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2E58" w14:textId="6AC9ED5C" w:rsidR="0024537D" w:rsidRDefault="00C17158">
      <w:pPr>
        <w:tabs>
          <w:tab w:val="left" w:pos="2694"/>
          <w:tab w:val="right" w:pos="8789"/>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79D50E4" wp14:editId="2606B7E7">
                <wp:simplePos x="0" y="0"/>
                <wp:positionH relativeFrom="column">
                  <wp:posOffset>-72390</wp:posOffset>
                </wp:positionH>
                <wp:positionV relativeFrom="paragraph">
                  <wp:posOffset>-443865</wp:posOffset>
                </wp:positionV>
                <wp:extent cx="1132205" cy="10833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2205" cy="1083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857AB" w14:textId="77777777" w:rsidR="00B1353B" w:rsidRDefault="00B1353B">
                            <w:r>
                              <w:rPr>
                                <w:noProof/>
                              </w:rPr>
                              <w:drawing>
                                <wp:inline distT="0" distB="0" distL="0" distR="0" wp14:anchorId="0F986D26" wp14:editId="65A0076B">
                                  <wp:extent cx="830067" cy="9525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ppen_Farbe.jpg"/>
                                          <pic:cNvPicPr/>
                                        </pic:nvPicPr>
                                        <pic:blipFill>
                                          <a:blip r:embed="rId7">
                                            <a:extLst>
                                              <a:ext uri="{28A0092B-C50C-407E-A947-70E740481C1C}">
                                                <a14:useLocalDpi xmlns:a14="http://schemas.microsoft.com/office/drawing/2010/main" val="0"/>
                                              </a:ext>
                                            </a:extLst>
                                          </a:blip>
                                          <a:stretch>
                                            <a:fillRect/>
                                          </a:stretch>
                                        </pic:blipFill>
                                        <pic:spPr>
                                          <a:xfrm>
                                            <a:off x="0" y="0"/>
                                            <a:ext cx="828191" cy="9503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D50E4" id="_x0000_t202" coordsize="21600,21600" o:spt="202" path="m,l,21600r21600,l21600,xe">
                <v:stroke joinstyle="miter"/>
                <v:path gradientshapeok="t" o:connecttype="rect"/>
              </v:shapetype>
              <v:shape id="Textfeld 3" o:spid="_x0000_s1026" type="#_x0000_t202" style="position:absolute;margin-left:-5.7pt;margin-top:-34.95pt;width:89.15pt;height: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" fillcolor="white [3201]" stroked="f" strokeweight=".5pt">
                <v:textbox>
                  <w:txbxContent>
                    <w:p w14:paraId="375857AB" w14:textId="77777777" w:rsidR="00B1353B" w:rsidRDefault="00B1353B">
                      <w:r>
                        <w:rPr>
                          <w:noProof/>
                        </w:rPr>
                        <w:drawing>
                          <wp:inline distT="0" distB="0" distL="0" distR="0" wp14:anchorId="0F986D26" wp14:editId="65A0076B">
                            <wp:extent cx="830067" cy="9525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ppen_Farbe.jpg"/>
                                    <pic:cNvPicPr/>
                                  </pic:nvPicPr>
                                  <pic:blipFill>
                                    <a:blip r:embed="rId7">
                                      <a:extLst>
                                        <a:ext uri="{28A0092B-C50C-407E-A947-70E740481C1C}">
                                          <a14:useLocalDpi xmlns:a14="http://schemas.microsoft.com/office/drawing/2010/main" val="0"/>
                                        </a:ext>
                                      </a:extLst>
                                    </a:blip>
                                    <a:stretch>
                                      <a:fillRect/>
                                    </a:stretch>
                                  </pic:blipFill>
                                  <pic:spPr>
                                    <a:xfrm>
                                      <a:off x="0" y="0"/>
                                      <a:ext cx="828191" cy="950347"/>
                                    </a:xfrm>
                                    <a:prstGeom prst="rect">
                                      <a:avLst/>
                                    </a:prstGeom>
                                  </pic:spPr>
                                </pic:pic>
                              </a:graphicData>
                            </a:graphic>
                          </wp:inline>
                        </w:drawing>
                      </w:r>
                    </w:p>
                  </w:txbxContent>
                </v:textbox>
              </v:shape>
            </w:pict>
          </mc:Fallback>
        </mc:AlternateContent>
      </w:r>
      <w:r w:rsidR="0024537D">
        <w:rPr>
          <w:rFonts w:ascii="Verdana" w:hAnsi="Verdana"/>
        </w:rPr>
        <w:tab/>
      </w:r>
      <w:r w:rsidR="0024537D">
        <w:rPr>
          <w:rFonts w:ascii="Arial" w:hAnsi="Arial" w:cs="Arial"/>
        </w:rPr>
        <w:tab/>
      </w:r>
    </w:p>
    <w:p w14:paraId="112ECA3A" w14:textId="77777777" w:rsidR="0024537D" w:rsidRDefault="0024537D">
      <w:pPr>
        <w:tabs>
          <w:tab w:val="left" w:pos="2694"/>
          <w:tab w:val="right" w:pos="8789"/>
        </w:tabs>
        <w:rPr>
          <w:rFonts w:ascii="Arial" w:hAnsi="Arial" w:cs="Arial"/>
        </w:rPr>
      </w:pPr>
      <w:r>
        <w:rPr>
          <w:rFonts w:ascii="Arial" w:hAnsi="Arial" w:cs="Arial"/>
        </w:rPr>
        <w:tab/>
      </w:r>
      <w:r>
        <w:rPr>
          <w:rFonts w:ascii="Arial" w:hAnsi="Arial" w:cs="Arial"/>
        </w:rPr>
        <w:tab/>
        <w:t xml:space="preserve">Melle, den </w:t>
      </w:r>
      <w:r w:rsidR="007A052E">
        <w:rPr>
          <w:rFonts w:ascii="Arial" w:hAnsi="Arial" w:cs="Arial"/>
        </w:rPr>
        <w:t>2</w:t>
      </w:r>
      <w:r w:rsidR="00B517A7">
        <w:rPr>
          <w:rFonts w:ascii="Arial" w:hAnsi="Arial" w:cs="Arial"/>
        </w:rPr>
        <w:t>2</w:t>
      </w:r>
      <w:r w:rsidR="00F167FE">
        <w:rPr>
          <w:rFonts w:ascii="Arial" w:hAnsi="Arial" w:cs="Arial"/>
        </w:rPr>
        <w:t xml:space="preserve">. </w:t>
      </w:r>
      <w:r w:rsidR="0054297B">
        <w:rPr>
          <w:rFonts w:ascii="Arial" w:hAnsi="Arial" w:cs="Arial"/>
        </w:rPr>
        <w:t>Februar</w:t>
      </w:r>
      <w:r w:rsidR="00F167FE">
        <w:rPr>
          <w:rFonts w:ascii="Arial" w:hAnsi="Arial" w:cs="Arial"/>
        </w:rPr>
        <w:t xml:space="preserve"> 20</w:t>
      </w:r>
      <w:r w:rsidR="007A052E">
        <w:rPr>
          <w:rFonts w:ascii="Arial" w:hAnsi="Arial" w:cs="Arial"/>
        </w:rPr>
        <w:t>2</w:t>
      </w:r>
      <w:r w:rsidR="0054297B">
        <w:rPr>
          <w:rFonts w:ascii="Arial" w:hAnsi="Arial" w:cs="Arial"/>
        </w:rPr>
        <w:t>3</w:t>
      </w:r>
    </w:p>
    <w:p w14:paraId="4B10C7E5" w14:textId="77777777" w:rsidR="0024537D" w:rsidRDefault="0024537D">
      <w:pPr>
        <w:rPr>
          <w:rFonts w:ascii="Arial" w:hAnsi="Arial" w:cs="Arial"/>
        </w:rPr>
      </w:pPr>
    </w:p>
    <w:p w14:paraId="5DD17834" w14:textId="77777777" w:rsidR="0024537D" w:rsidRDefault="0024537D">
      <w:pPr>
        <w:rPr>
          <w:rFonts w:ascii="Arial" w:hAnsi="Arial" w:cs="Arial"/>
        </w:rPr>
      </w:pPr>
    </w:p>
    <w:p w14:paraId="47FD3ED4" w14:textId="77777777" w:rsidR="0024537D" w:rsidRDefault="0024537D">
      <w:pPr>
        <w:pStyle w:val="berschrift3"/>
        <w:rPr>
          <w:rFonts w:ascii="Arial" w:hAnsi="Arial" w:cs="Arial"/>
        </w:rPr>
      </w:pPr>
    </w:p>
    <w:p w14:paraId="59601FFC" w14:textId="77777777" w:rsidR="0024537D" w:rsidRDefault="0024537D">
      <w:pPr>
        <w:pStyle w:val="berschrift3"/>
        <w:rPr>
          <w:rFonts w:ascii="Arial" w:hAnsi="Arial" w:cs="Arial"/>
        </w:rPr>
      </w:pPr>
      <w:r>
        <w:rPr>
          <w:rFonts w:ascii="Arial" w:hAnsi="Arial" w:cs="Arial"/>
        </w:rPr>
        <w:t xml:space="preserve">An alle Mitglieder des </w:t>
      </w:r>
    </w:p>
    <w:p w14:paraId="57B7DFA3" w14:textId="77777777" w:rsidR="0024537D" w:rsidRDefault="0024537D">
      <w:pPr>
        <w:pStyle w:val="berschrift3"/>
        <w:rPr>
          <w:rFonts w:ascii="Arial" w:hAnsi="Arial" w:cs="Arial"/>
        </w:rPr>
      </w:pPr>
      <w:r>
        <w:rPr>
          <w:rFonts w:ascii="Arial" w:hAnsi="Arial" w:cs="Arial"/>
        </w:rPr>
        <w:t>Hegering Neuenkirchen</w:t>
      </w:r>
    </w:p>
    <w:p w14:paraId="440B48EE" w14:textId="77777777" w:rsidR="0024537D" w:rsidRDefault="0024537D">
      <w:pPr>
        <w:pStyle w:val="berschrift1"/>
        <w:rPr>
          <w:rFonts w:ascii="Arial" w:hAnsi="Arial" w:cs="Arial"/>
          <w:b/>
          <w:bCs/>
          <w:i/>
          <w:iCs/>
        </w:rPr>
      </w:pPr>
      <w:r>
        <w:rPr>
          <w:rFonts w:ascii="Arial" w:hAnsi="Arial" w:cs="Arial"/>
          <w:b/>
          <w:bCs/>
          <w:i/>
          <w:iCs/>
        </w:rPr>
        <w:t>Einladung!</w:t>
      </w:r>
    </w:p>
    <w:p w14:paraId="7FF9AEB2" w14:textId="77777777" w:rsidR="0024537D" w:rsidRDefault="0024537D">
      <w:pPr>
        <w:rPr>
          <w:rFonts w:ascii="Arial" w:hAnsi="Arial" w:cs="Arial"/>
        </w:rPr>
      </w:pPr>
    </w:p>
    <w:p w14:paraId="28AFD382" w14:textId="77777777" w:rsidR="007A052E" w:rsidRDefault="007A052E" w:rsidP="00B1353B">
      <w:pPr>
        <w:spacing w:line="276" w:lineRule="auto"/>
        <w:rPr>
          <w:rFonts w:ascii="Arial" w:hAnsi="Arial" w:cs="Arial"/>
        </w:rPr>
      </w:pPr>
      <w:r>
        <w:rPr>
          <w:rFonts w:ascii="Arial" w:hAnsi="Arial" w:cs="Arial"/>
        </w:rPr>
        <w:t>Liebe Mitglieder,</w:t>
      </w:r>
    </w:p>
    <w:p w14:paraId="7C51EAFB" w14:textId="77777777" w:rsidR="007A052E" w:rsidRDefault="007A052E" w:rsidP="00B1353B">
      <w:pPr>
        <w:spacing w:line="276" w:lineRule="auto"/>
        <w:rPr>
          <w:rFonts w:ascii="Arial" w:hAnsi="Arial" w:cs="Arial"/>
        </w:rPr>
      </w:pPr>
    </w:p>
    <w:p w14:paraId="6DB08755" w14:textId="77777777" w:rsidR="00B1353B" w:rsidRDefault="0054297B" w:rsidP="00B1353B">
      <w:pPr>
        <w:spacing w:line="276" w:lineRule="auto"/>
        <w:rPr>
          <w:rFonts w:ascii="Arial" w:hAnsi="Arial" w:cs="Arial"/>
        </w:rPr>
      </w:pPr>
      <w:r>
        <w:rPr>
          <w:rFonts w:ascii="Arial" w:hAnsi="Arial" w:cs="Arial"/>
        </w:rPr>
        <w:t xml:space="preserve">im Namen des Vorstandes lade ich hiermit zur Hegeringversammlung am </w:t>
      </w:r>
      <w:r w:rsidR="00B1353B">
        <w:rPr>
          <w:rFonts w:ascii="Arial" w:hAnsi="Arial" w:cs="Arial"/>
        </w:rPr>
        <w:t xml:space="preserve">Mittwoch, </w:t>
      </w:r>
      <w:r w:rsidR="0024537D">
        <w:rPr>
          <w:rFonts w:ascii="Arial" w:hAnsi="Arial" w:cs="Arial"/>
        </w:rPr>
        <w:t xml:space="preserve">den </w:t>
      </w:r>
      <w:r>
        <w:rPr>
          <w:rFonts w:ascii="Arial" w:hAnsi="Arial" w:cs="Arial"/>
        </w:rPr>
        <w:t>8</w:t>
      </w:r>
      <w:r w:rsidR="0024537D">
        <w:rPr>
          <w:rFonts w:ascii="Arial" w:hAnsi="Arial" w:cs="Arial"/>
        </w:rPr>
        <w:t xml:space="preserve">. </w:t>
      </w:r>
      <w:r>
        <w:rPr>
          <w:rFonts w:ascii="Arial" w:hAnsi="Arial" w:cs="Arial"/>
        </w:rPr>
        <w:t>März</w:t>
      </w:r>
      <w:r w:rsidR="0024537D">
        <w:rPr>
          <w:rFonts w:ascii="Arial" w:hAnsi="Arial" w:cs="Arial"/>
        </w:rPr>
        <w:t xml:space="preserve"> 20</w:t>
      </w:r>
      <w:r w:rsidR="007A052E">
        <w:rPr>
          <w:rFonts w:ascii="Arial" w:hAnsi="Arial" w:cs="Arial"/>
        </w:rPr>
        <w:t>2</w:t>
      </w:r>
      <w:r>
        <w:rPr>
          <w:rFonts w:ascii="Arial" w:hAnsi="Arial" w:cs="Arial"/>
        </w:rPr>
        <w:t>3</w:t>
      </w:r>
      <w:r w:rsidR="0024537D">
        <w:rPr>
          <w:rFonts w:ascii="Arial" w:hAnsi="Arial" w:cs="Arial"/>
        </w:rPr>
        <w:t xml:space="preserve"> in der Gaststätte „Zum Auerhahn“ in Küingdorf </w:t>
      </w:r>
      <w:r w:rsidR="00F80CE1">
        <w:rPr>
          <w:rFonts w:ascii="Arial" w:hAnsi="Arial" w:cs="Arial"/>
        </w:rPr>
        <w:t>ein</w:t>
      </w:r>
      <w:r w:rsidR="00B1353B">
        <w:rPr>
          <w:rFonts w:ascii="Arial" w:hAnsi="Arial" w:cs="Arial"/>
        </w:rPr>
        <w:t>. Wie üblich sollen die Gehörne ab 18:30 Uhr abgegeben werden.</w:t>
      </w:r>
    </w:p>
    <w:p w14:paraId="2844B44D" w14:textId="77777777" w:rsidR="00B1353B" w:rsidRDefault="00B1353B" w:rsidP="00B1353B">
      <w:pPr>
        <w:rPr>
          <w:rFonts w:ascii="Arial" w:hAnsi="Arial" w:cs="Arial"/>
        </w:rPr>
      </w:pPr>
    </w:p>
    <w:p w14:paraId="6EC5C184" w14:textId="77777777" w:rsidR="00B1353B" w:rsidRDefault="00B1353B" w:rsidP="00B1353B">
      <w:pPr>
        <w:rPr>
          <w:rFonts w:ascii="Arial" w:hAnsi="Arial" w:cs="Arial"/>
        </w:rPr>
      </w:pPr>
      <w:r>
        <w:rPr>
          <w:rFonts w:ascii="Arial" w:hAnsi="Arial" w:cs="Arial"/>
        </w:rPr>
        <w:t>Beginn der Versammlung ist 19:00 Uhr</w:t>
      </w:r>
    </w:p>
    <w:p w14:paraId="339DD319" w14:textId="77777777" w:rsidR="00B1353B" w:rsidRDefault="00B1353B" w:rsidP="00B1353B">
      <w:pPr>
        <w:pStyle w:val="berschrift2"/>
        <w:spacing w:line="360" w:lineRule="auto"/>
        <w:rPr>
          <w:rFonts w:ascii="Arial" w:hAnsi="Arial" w:cs="Arial"/>
          <w:sz w:val="24"/>
        </w:rPr>
      </w:pPr>
      <w:r>
        <w:rPr>
          <w:rFonts w:ascii="Arial" w:hAnsi="Arial" w:cs="Arial"/>
          <w:sz w:val="24"/>
        </w:rPr>
        <w:t>Tagesordnung</w:t>
      </w:r>
    </w:p>
    <w:p w14:paraId="48B84085"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Begrüßung</w:t>
      </w:r>
    </w:p>
    <w:p w14:paraId="5F90115F"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Ehrungen</w:t>
      </w:r>
    </w:p>
    <w:p w14:paraId="34F7484C" w14:textId="77777777" w:rsidR="00B1353B" w:rsidRPr="008F005A" w:rsidRDefault="00B1353B" w:rsidP="00687383">
      <w:pPr>
        <w:numPr>
          <w:ilvl w:val="0"/>
          <w:numId w:val="1"/>
        </w:numPr>
        <w:tabs>
          <w:tab w:val="clear" w:pos="2136"/>
        </w:tabs>
        <w:spacing w:line="276" w:lineRule="auto"/>
        <w:ind w:left="2127"/>
        <w:rPr>
          <w:rFonts w:ascii="Arial" w:hAnsi="Arial" w:cs="Arial"/>
        </w:rPr>
      </w:pPr>
      <w:r>
        <w:rPr>
          <w:rFonts w:ascii="Arial" w:hAnsi="Arial" w:cs="Arial"/>
        </w:rPr>
        <w:t>Aktuelles zur jagdpolitischen Lage</w:t>
      </w:r>
    </w:p>
    <w:p w14:paraId="0D9D5CD6"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Jahresbericht</w:t>
      </w:r>
      <w:r w:rsidR="007A052E">
        <w:rPr>
          <w:rFonts w:ascii="Arial" w:hAnsi="Arial" w:cs="Arial"/>
        </w:rPr>
        <w:br/>
      </w:r>
      <w:r>
        <w:rPr>
          <w:rFonts w:ascii="Arial" w:hAnsi="Arial" w:cs="Arial"/>
        </w:rPr>
        <w:t>- Streckenbericht</w:t>
      </w:r>
      <w:r>
        <w:rPr>
          <w:rFonts w:ascii="Arial" w:hAnsi="Arial" w:cs="Arial"/>
        </w:rPr>
        <w:br/>
        <w:t>- Beurteilung der Gehörne</w:t>
      </w:r>
    </w:p>
    <w:p w14:paraId="68FF2D52"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Kassenbericht</w:t>
      </w:r>
    </w:p>
    <w:p w14:paraId="207A89BE"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Bericht der Kassenprüfer</w:t>
      </w:r>
    </w:p>
    <w:p w14:paraId="18030788"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Entlastung des Vorstandes</w:t>
      </w:r>
    </w:p>
    <w:p w14:paraId="4744A726"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Wahlen</w:t>
      </w:r>
    </w:p>
    <w:p w14:paraId="2FCD463B" w14:textId="77777777" w:rsidR="00B1353B" w:rsidRDefault="00B1353B" w:rsidP="00687383">
      <w:pPr>
        <w:spacing w:line="276" w:lineRule="auto"/>
        <w:ind w:left="1767" w:firstLine="357"/>
        <w:rPr>
          <w:rFonts w:ascii="Arial" w:hAnsi="Arial" w:cs="Arial"/>
        </w:rPr>
      </w:pPr>
      <w:r w:rsidRPr="00B82CAB">
        <w:rPr>
          <w:rFonts w:ascii="Arial" w:hAnsi="Arial" w:cs="Arial"/>
        </w:rPr>
        <w:t>- Wahl eines</w:t>
      </w:r>
      <w:r>
        <w:rPr>
          <w:rFonts w:ascii="Arial" w:hAnsi="Arial" w:cs="Arial"/>
        </w:rPr>
        <w:t>/einer</w:t>
      </w:r>
      <w:r w:rsidRPr="00B82CAB">
        <w:rPr>
          <w:rFonts w:ascii="Arial" w:hAnsi="Arial" w:cs="Arial"/>
        </w:rPr>
        <w:t xml:space="preserve"> Kassenprüfers</w:t>
      </w:r>
      <w:r>
        <w:rPr>
          <w:rFonts w:ascii="Arial" w:hAnsi="Arial" w:cs="Arial"/>
        </w:rPr>
        <w:t>/-in</w:t>
      </w:r>
    </w:p>
    <w:p w14:paraId="710C0EB6" w14:textId="77777777" w:rsidR="00B1353B" w:rsidRDefault="00B517A7" w:rsidP="00687383">
      <w:pPr>
        <w:numPr>
          <w:ilvl w:val="0"/>
          <w:numId w:val="1"/>
        </w:numPr>
        <w:tabs>
          <w:tab w:val="clear" w:pos="2136"/>
        </w:tabs>
        <w:spacing w:line="276" w:lineRule="auto"/>
        <w:ind w:left="2127"/>
        <w:rPr>
          <w:rFonts w:ascii="Arial" w:hAnsi="Arial" w:cs="Arial"/>
        </w:rPr>
      </w:pPr>
      <w:r>
        <w:rPr>
          <w:rFonts w:ascii="Arial" w:hAnsi="Arial" w:cs="Arial"/>
        </w:rPr>
        <w:t>Berichte</w:t>
      </w:r>
    </w:p>
    <w:p w14:paraId="769D4EAE" w14:textId="77777777" w:rsidR="00B517A7" w:rsidRPr="00B517A7" w:rsidRDefault="00B1353B" w:rsidP="00B517A7">
      <w:pPr>
        <w:numPr>
          <w:ilvl w:val="0"/>
          <w:numId w:val="1"/>
        </w:numPr>
        <w:tabs>
          <w:tab w:val="clear" w:pos="2136"/>
        </w:tabs>
        <w:spacing w:line="276" w:lineRule="auto"/>
        <w:ind w:left="2127"/>
        <w:rPr>
          <w:rFonts w:ascii="Arial" w:hAnsi="Arial" w:cs="Arial"/>
        </w:rPr>
      </w:pPr>
      <w:r>
        <w:rPr>
          <w:rFonts w:ascii="Arial" w:hAnsi="Arial" w:cs="Arial"/>
        </w:rPr>
        <w:t>Termine 20</w:t>
      </w:r>
      <w:r w:rsidR="00064178">
        <w:rPr>
          <w:rFonts w:ascii="Arial" w:hAnsi="Arial" w:cs="Arial"/>
        </w:rPr>
        <w:t>2</w:t>
      </w:r>
      <w:r w:rsidR="0054297B">
        <w:rPr>
          <w:rFonts w:ascii="Arial" w:hAnsi="Arial" w:cs="Arial"/>
        </w:rPr>
        <w:t>3</w:t>
      </w:r>
      <w:r w:rsidR="00B517A7">
        <w:rPr>
          <w:rFonts w:ascii="Arial" w:hAnsi="Arial" w:cs="Arial"/>
        </w:rPr>
        <w:br/>
        <w:t>Endlich wieder ein volles Angebot an Schießterminen</w:t>
      </w:r>
      <w:r w:rsidR="00AB5867">
        <w:rPr>
          <w:rFonts w:ascii="Arial" w:hAnsi="Arial" w:cs="Arial"/>
        </w:rPr>
        <w:t xml:space="preserve"> mit Möglichkeiten, die erforderlichen Schießnachweise zu erbringen</w:t>
      </w:r>
      <w:r w:rsidR="00B517A7">
        <w:rPr>
          <w:rFonts w:ascii="Arial" w:hAnsi="Arial" w:cs="Arial"/>
        </w:rPr>
        <w:t>!</w:t>
      </w:r>
      <w:r w:rsidR="00B517A7">
        <w:rPr>
          <w:rFonts w:ascii="Arial" w:hAnsi="Arial" w:cs="Arial"/>
        </w:rPr>
        <w:br/>
        <w:t>=&gt; siehe Rückseite</w:t>
      </w:r>
    </w:p>
    <w:p w14:paraId="0BE05F14" w14:textId="77777777" w:rsidR="00B1353B" w:rsidRDefault="00B1353B" w:rsidP="00687383">
      <w:pPr>
        <w:numPr>
          <w:ilvl w:val="0"/>
          <w:numId w:val="1"/>
        </w:numPr>
        <w:tabs>
          <w:tab w:val="clear" w:pos="2136"/>
        </w:tabs>
        <w:spacing w:line="276" w:lineRule="auto"/>
        <w:ind w:left="2127"/>
        <w:rPr>
          <w:rFonts w:ascii="Arial" w:hAnsi="Arial" w:cs="Arial"/>
        </w:rPr>
      </w:pPr>
      <w:r>
        <w:rPr>
          <w:rFonts w:ascii="Arial" w:hAnsi="Arial" w:cs="Arial"/>
        </w:rPr>
        <w:t>Wünsche und Anregungen</w:t>
      </w:r>
    </w:p>
    <w:p w14:paraId="39AC2B1A" w14:textId="77777777" w:rsidR="00687383" w:rsidRDefault="00687383" w:rsidP="00B1353B">
      <w:pPr>
        <w:rPr>
          <w:rFonts w:ascii="Arial" w:hAnsi="Arial" w:cs="Arial"/>
        </w:rPr>
      </w:pPr>
    </w:p>
    <w:p w14:paraId="1CFE5E10" w14:textId="77777777" w:rsidR="00B1353B" w:rsidRDefault="00B1353B" w:rsidP="00B1353B">
      <w:pPr>
        <w:rPr>
          <w:rFonts w:ascii="Arial" w:hAnsi="Arial" w:cs="Arial"/>
        </w:rPr>
      </w:pPr>
      <w:r>
        <w:rPr>
          <w:rFonts w:ascii="Arial" w:hAnsi="Arial" w:cs="Arial"/>
        </w:rPr>
        <w:t>Ich bitte die Jagdhornbläser ihre Jagdhörner mitzubringen.</w:t>
      </w:r>
    </w:p>
    <w:p w14:paraId="656B4894" w14:textId="77777777" w:rsidR="00B1353B" w:rsidRDefault="00B1353B" w:rsidP="00B1353B">
      <w:pPr>
        <w:rPr>
          <w:rFonts w:ascii="Arial" w:hAnsi="Arial" w:cs="Arial"/>
        </w:rPr>
      </w:pPr>
    </w:p>
    <w:p w14:paraId="5FCC3B84" w14:textId="77777777" w:rsidR="0054297B" w:rsidRPr="0054297B" w:rsidRDefault="0054297B" w:rsidP="00B1353B">
      <w:pPr>
        <w:rPr>
          <w:rFonts w:ascii="Arial" w:hAnsi="Arial" w:cs="Arial"/>
          <w:u w:val="single"/>
        </w:rPr>
      </w:pPr>
      <w:r w:rsidRPr="0054297B">
        <w:rPr>
          <w:rFonts w:ascii="Arial" w:hAnsi="Arial" w:cs="Arial"/>
          <w:u w:val="single"/>
        </w:rPr>
        <w:t>Jagdscheinverlängerung</w:t>
      </w:r>
    </w:p>
    <w:p w14:paraId="39142A6B" w14:textId="77777777" w:rsidR="0054297B" w:rsidRDefault="0054297B" w:rsidP="00B1353B">
      <w:pPr>
        <w:rPr>
          <w:rFonts w:ascii="Arial" w:hAnsi="Arial" w:cs="Arial"/>
        </w:rPr>
      </w:pPr>
      <w:r>
        <w:rPr>
          <w:rFonts w:ascii="Arial" w:hAnsi="Arial" w:cs="Arial"/>
        </w:rPr>
        <w:t>Bei vielen Mitgliedern muss in diesem Jahr der Jagdschein verlängert werden. Dazu besteht bei der Versammlung die Möglichkeit die Jagdscheine mit Versicherungsnachweis (!) und ausgefülltem Formblatt (!) bei mir abzugeben, damit ich diese gebündelt der unteren Jagdbehörde vorlegen kann. Das Formblatt</w:t>
      </w:r>
      <w:r w:rsidR="00023E6B">
        <w:rPr>
          <w:rFonts w:ascii="Arial" w:hAnsi="Arial" w:cs="Arial"/>
        </w:rPr>
        <w:t xml:space="preserve"> kann bei mir abgeholt werden, liegt aber auch</w:t>
      </w:r>
      <w:r>
        <w:rPr>
          <w:rFonts w:ascii="Arial" w:hAnsi="Arial" w:cs="Arial"/>
        </w:rPr>
        <w:t xml:space="preserve"> zur Versammlung aus; wichtig ist hier die richtige IBAN.</w:t>
      </w:r>
    </w:p>
    <w:p w14:paraId="55AC2130" w14:textId="77777777" w:rsidR="0054297B" w:rsidRDefault="0054297B" w:rsidP="00B1353B">
      <w:pPr>
        <w:rPr>
          <w:rFonts w:ascii="Arial" w:hAnsi="Arial" w:cs="Arial"/>
        </w:rPr>
      </w:pPr>
    </w:p>
    <w:p w14:paraId="478211DE" w14:textId="3A074FA2" w:rsidR="00703809" w:rsidRDefault="00C1715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93536C2" wp14:editId="70EC7311">
                <wp:simplePos x="0" y="0"/>
                <wp:positionH relativeFrom="column">
                  <wp:posOffset>3042285</wp:posOffset>
                </wp:positionH>
                <wp:positionV relativeFrom="paragraph">
                  <wp:posOffset>2540</wp:posOffset>
                </wp:positionV>
                <wp:extent cx="3028950" cy="8286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28675"/>
                        </a:xfrm>
                        <a:prstGeom prst="rect">
                          <a:avLst/>
                        </a:prstGeom>
                        <a:solidFill>
                          <a:srgbClr val="FFFFFF"/>
                        </a:solidFill>
                        <a:ln w="9525">
                          <a:solidFill>
                            <a:srgbClr val="000000"/>
                          </a:solidFill>
                          <a:miter lim="800000"/>
                          <a:headEnd/>
                          <a:tailEnd/>
                        </a:ln>
                      </wps:spPr>
                      <wps:txbx>
                        <w:txbxContent>
                          <w:p w14:paraId="451D6301" w14:textId="77777777" w:rsidR="00A31212" w:rsidRPr="00A31212" w:rsidRDefault="00A31212" w:rsidP="00A31212">
                            <w:pPr>
                              <w:shd w:val="clear" w:color="auto" w:fill="D9D9D9" w:themeFill="background1" w:themeFillShade="D9"/>
                              <w:rPr>
                                <w:rFonts w:ascii="Arial" w:hAnsi="Arial" w:cs="Arial"/>
                                <w:u w:val="single"/>
                              </w:rPr>
                            </w:pPr>
                            <w:r w:rsidRPr="00A31212">
                              <w:rPr>
                                <w:rFonts w:ascii="Arial" w:hAnsi="Arial" w:cs="Arial"/>
                                <w:u w:val="single"/>
                              </w:rPr>
                              <w:t>Hinweis</w:t>
                            </w:r>
                          </w:p>
                          <w:p w14:paraId="136BEA78" w14:textId="77777777" w:rsidR="00A31212" w:rsidRPr="00A31212" w:rsidRDefault="00A31212" w:rsidP="00A31212">
                            <w:pPr>
                              <w:shd w:val="clear" w:color="auto" w:fill="D9D9D9" w:themeFill="background1" w:themeFillShade="D9"/>
                              <w:rPr>
                                <w:rFonts w:ascii="Arial" w:hAnsi="Arial" w:cs="Arial"/>
                              </w:rPr>
                            </w:pPr>
                            <w:r w:rsidRPr="00A31212">
                              <w:rPr>
                                <w:rFonts w:ascii="Arial" w:hAnsi="Arial" w:cs="Arial"/>
                              </w:rPr>
                              <w:t>Beiliegend übersenden wir auch</w:t>
                            </w:r>
                            <w:r>
                              <w:rPr>
                                <w:rFonts w:ascii="Arial" w:hAnsi="Arial" w:cs="Arial"/>
                              </w:rPr>
                              <w:t xml:space="preserve"> bereits</w:t>
                            </w:r>
                            <w:r w:rsidRPr="00A31212">
                              <w:rPr>
                                <w:rFonts w:ascii="Arial" w:hAnsi="Arial" w:cs="Arial"/>
                              </w:rPr>
                              <w:t xml:space="preserve"> die Einladung zur Jahreshauptversammlung der Jägerschaft Melle</w:t>
                            </w:r>
                            <w:r>
                              <w:rPr>
                                <w:rFonts w:ascii="Arial" w:hAnsi="Arial" w:cs="Arial"/>
                              </w:rPr>
                              <w:t xml:space="preserve"> am 17. März 2023</w:t>
                            </w:r>
                            <w:r w:rsidRPr="00A31212">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36C2" id="Text Box 4" o:spid="_x0000_s1027" type="#_x0000_t202" style="position:absolute;margin-left:239.55pt;margin-top:.2pt;width:238.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olGAIAADI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">
                <v:textbox>
                  <w:txbxContent>
                    <w:p w14:paraId="451D6301" w14:textId="77777777" w:rsidR="00A31212" w:rsidRPr="00A31212" w:rsidRDefault="00A31212" w:rsidP="00A31212">
                      <w:pPr>
                        <w:shd w:val="clear" w:color="auto" w:fill="D9D9D9" w:themeFill="background1" w:themeFillShade="D9"/>
                        <w:rPr>
                          <w:rFonts w:ascii="Arial" w:hAnsi="Arial" w:cs="Arial"/>
                          <w:u w:val="single"/>
                        </w:rPr>
                      </w:pPr>
                      <w:r w:rsidRPr="00A31212">
                        <w:rPr>
                          <w:rFonts w:ascii="Arial" w:hAnsi="Arial" w:cs="Arial"/>
                          <w:u w:val="single"/>
                        </w:rPr>
                        <w:t>Hinweis</w:t>
                      </w:r>
                    </w:p>
                    <w:p w14:paraId="136BEA78" w14:textId="77777777" w:rsidR="00A31212" w:rsidRPr="00A31212" w:rsidRDefault="00A31212" w:rsidP="00A31212">
                      <w:pPr>
                        <w:shd w:val="clear" w:color="auto" w:fill="D9D9D9" w:themeFill="background1" w:themeFillShade="D9"/>
                        <w:rPr>
                          <w:rFonts w:ascii="Arial" w:hAnsi="Arial" w:cs="Arial"/>
                        </w:rPr>
                      </w:pPr>
                      <w:r w:rsidRPr="00A31212">
                        <w:rPr>
                          <w:rFonts w:ascii="Arial" w:hAnsi="Arial" w:cs="Arial"/>
                        </w:rPr>
                        <w:t>Beiliegend übersenden wir auch</w:t>
                      </w:r>
                      <w:r>
                        <w:rPr>
                          <w:rFonts w:ascii="Arial" w:hAnsi="Arial" w:cs="Arial"/>
                        </w:rPr>
                        <w:t xml:space="preserve"> bereits</w:t>
                      </w:r>
                      <w:r w:rsidRPr="00A31212">
                        <w:rPr>
                          <w:rFonts w:ascii="Arial" w:hAnsi="Arial" w:cs="Arial"/>
                        </w:rPr>
                        <w:t xml:space="preserve"> die Einladung zur Jahreshauptversammlung der Jägerschaft Melle</w:t>
                      </w:r>
                      <w:r>
                        <w:rPr>
                          <w:rFonts w:ascii="Arial" w:hAnsi="Arial" w:cs="Arial"/>
                        </w:rPr>
                        <w:t xml:space="preserve"> am 17. März 2023</w:t>
                      </w:r>
                      <w:r w:rsidRPr="00A31212">
                        <w:rPr>
                          <w:rFonts w:ascii="Arial" w:hAnsi="Arial" w:cs="Arial"/>
                        </w:rPr>
                        <w:t>.</w:t>
                      </w:r>
                    </w:p>
                  </w:txbxContent>
                </v:textbox>
              </v:shape>
            </w:pict>
          </mc:Fallback>
        </mc:AlternateContent>
      </w:r>
      <w:r w:rsidR="00687383">
        <w:rPr>
          <w:rFonts w:ascii="Arial" w:hAnsi="Arial" w:cs="Arial"/>
        </w:rPr>
        <w:t xml:space="preserve">Im Namen des Vorstandes </w:t>
      </w:r>
    </w:p>
    <w:p w14:paraId="63F44CE9" w14:textId="77777777" w:rsidR="0024537D" w:rsidRDefault="00687383">
      <w:pPr>
        <w:rPr>
          <w:rFonts w:ascii="Arial" w:hAnsi="Arial" w:cs="Arial"/>
        </w:rPr>
      </w:pPr>
      <w:r>
        <w:rPr>
          <w:rFonts w:ascii="Arial" w:hAnsi="Arial" w:cs="Arial"/>
        </w:rPr>
        <w:t>m</w:t>
      </w:r>
      <w:r w:rsidR="0024537D">
        <w:rPr>
          <w:rFonts w:ascii="Arial" w:hAnsi="Arial" w:cs="Arial"/>
        </w:rPr>
        <w:t>it freundlichem Gruß</w:t>
      </w:r>
    </w:p>
    <w:p w14:paraId="2E3769A0" w14:textId="77777777" w:rsidR="0024537D" w:rsidRDefault="0024537D">
      <w:pPr>
        <w:rPr>
          <w:rFonts w:ascii="Arial" w:hAnsi="Arial" w:cs="Arial"/>
        </w:rPr>
      </w:pPr>
      <w:r>
        <w:rPr>
          <w:rFonts w:ascii="Arial" w:hAnsi="Arial" w:cs="Arial"/>
        </w:rPr>
        <w:t>und Waidmannsheil</w:t>
      </w:r>
    </w:p>
    <w:p w14:paraId="1EDBF6F1" w14:textId="77777777" w:rsidR="00AB0809" w:rsidRDefault="00B1353B">
      <w:pPr>
        <w:rPr>
          <w:rFonts w:ascii="Arial" w:hAnsi="Arial" w:cs="Arial"/>
        </w:rPr>
      </w:pPr>
      <w:r>
        <w:rPr>
          <w:rFonts w:ascii="Arial" w:hAnsi="Arial" w:cs="Arial"/>
          <w:noProof/>
        </w:rPr>
        <w:drawing>
          <wp:inline distT="0" distB="0" distL="0" distR="0" wp14:anchorId="39829B1A" wp14:editId="6284FA20">
            <wp:extent cx="1460622" cy="607695"/>
            <wp:effectExtent l="0" t="0" r="635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ohannböck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697" cy="618960"/>
                    </a:xfrm>
                    <a:prstGeom prst="rect">
                      <a:avLst/>
                    </a:prstGeom>
                  </pic:spPr>
                </pic:pic>
              </a:graphicData>
            </a:graphic>
          </wp:inline>
        </w:drawing>
      </w:r>
    </w:p>
    <w:sectPr w:rsidR="00AB0809" w:rsidSect="001812D5">
      <w:headerReference w:type="default" r:id="rId9"/>
      <w:footerReference w:type="default" r:id="rId10"/>
      <w:pgSz w:w="11907" w:h="16840"/>
      <w:pgMar w:top="1134" w:right="1134" w:bottom="1418"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7B29" w14:textId="77777777" w:rsidR="003328B1" w:rsidRDefault="003328B1">
      <w:r>
        <w:separator/>
      </w:r>
    </w:p>
  </w:endnote>
  <w:endnote w:type="continuationSeparator" w:id="0">
    <w:p w14:paraId="59907051" w14:textId="77777777" w:rsidR="003328B1" w:rsidRDefault="0033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ITC Officina Serif Book">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B9B" w14:textId="77777777" w:rsidR="00AB0809" w:rsidRPr="00AB0809" w:rsidRDefault="00AB0809" w:rsidP="00AB0809">
    <w:pPr>
      <w:pBdr>
        <w:top w:val="single" w:sz="4" w:space="1" w:color="auto"/>
      </w:pBdr>
      <w:tabs>
        <w:tab w:val="left" w:pos="2835"/>
        <w:tab w:val="left" w:pos="2977"/>
      </w:tabs>
      <w:rPr>
        <w:rFonts w:ascii="Arial" w:hAnsi="Arial" w:cs="Arial"/>
        <w:sz w:val="16"/>
      </w:rPr>
    </w:pPr>
    <w:r w:rsidRPr="00AB0809">
      <w:rPr>
        <w:rFonts w:ascii="Arial" w:hAnsi="Arial" w:cs="Arial"/>
        <w:sz w:val="16"/>
      </w:rPr>
      <w:t xml:space="preserve">Hegeringleiter: </w:t>
    </w:r>
    <w:r>
      <w:rPr>
        <w:rFonts w:ascii="Arial" w:hAnsi="Arial" w:cs="Arial"/>
        <w:sz w:val="16"/>
      </w:rPr>
      <w:tab/>
    </w:r>
    <w:r w:rsidRPr="00AB0809">
      <w:rPr>
        <w:rFonts w:ascii="Arial" w:hAnsi="Arial" w:cs="Arial"/>
        <w:sz w:val="16"/>
      </w:rPr>
      <w:t>Thomas Große-Johannböcke, Galbrinkstraße 53, 49326 Melle, 0175-9392370</w:t>
    </w:r>
  </w:p>
  <w:p w14:paraId="04C76C99" w14:textId="77777777" w:rsidR="00AB0809" w:rsidRPr="00AB0809" w:rsidRDefault="00AB0809" w:rsidP="00AB0809">
    <w:pPr>
      <w:tabs>
        <w:tab w:val="left" w:pos="2835"/>
        <w:tab w:val="left" w:pos="2977"/>
      </w:tabs>
      <w:rPr>
        <w:rFonts w:ascii="Arial" w:hAnsi="Arial" w:cs="Arial"/>
        <w:sz w:val="16"/>
      </w:rPr>
    </w:pPr>
    <w:r w:rsidRPr="00AB0809">
      <w:rPr>
        <w:rFonts w:ascii="Arial" w:hAnsi="Arial" w:cs="Arial"/>
        <w:sz w:val="16"/>
      </w:rPr>
      <w:t xml:space="preserve">stellv. Hegeringleiter: </w:t>
    </w:r>
    <w:r>
      <w:rPr>
        <w:rFonts w:ascii="Arial" w:hAnsi="Arial" w:cs="Arial"/>
        <w:sz w:val="16"/>
      </w:rPr>
      <w:tab/>
    </w:r>
    <w:r w:rsidRPr="00AB0809">
      <w:rPr>
        <w:rFonts w:ascii="Arial" w:hAnsi="Arial" w:cs="Arial"/>
        <w:sz w:val="16"/>
      </w:rPr>
      <w:t>Nicolai von Bistram, Galbrinkstraße 3</w:t>
    </w:r>
    <w:r w:rsidR="00974978">
      <w:rPr>
        <w:rFonts w:ascii="Arial" w:hAnsi="Arial" w:cs="Arial"/>
        <w:sz w:val="16"/>
      </w:rPr>
      <w:t>9</w:t>
    </w:r>
    <w:r w:rsidRPr="00AB0809">
      <w:rPr>
        <w:rFonts w:ascii="Arial" w:hAnsi="Arial" w:cs="Arial"/>
        <w:sz w:val="16"/>
      </w:rPr>
      <w:t>, 49326 Melle, 0162-9870716</w:t>
    </w:r>
  </w:p>
  <w:p w14:paraId="719DE167" w14:textId="77777777" w:rsidR="00AB0809" w:rsidRPr="00AB0809" w:rsidRDefault="00AB0809" w:rsidP="00AB0809">
    <w:pPr>
      <w:tabs>
        <w:tab w:val="left" w:pos="2835"/>
        <w:tab w:val="left" w:pos="2977"/>
      </w:tabs>
      <w:rPr>
        <w:rFonts w:ascii="Arial" w:hAnsi="Arial" w:cs="Arial"/>
        <w:sz w:val="16"/>
      </w:rPr>
    </w:pPr>
    <w:r w:rsidRPr="00AB0809">
      <w:rPr>
        <w:rFonts w:ascii="Arial" w:hAnsi="Arial" w:cs="Arial"/>
        <w:sz w:val="16"/>
      </w:rPr>
      <w:t xml:space="preserve">Schriftführer u. Kassenwart: </w:t>
    </w:r>
    <w:r>
      <w:rPr>
        <w:rFonts w:ascii="Arial" w:hAnsi="Arial" w:cs="Arial"/>
        <w:sz w:val="16"/>
      </w:rPr>
      <w:tab/>
    </w:r>
    <w:r w:rsidRPr="00AB0809">
      <w:rPr>
        <w:rFonts w:ascii="Arial" w:hAnsi="Arial" w:cs="Arial"/>
        <w:sz w:val="16"/>
      </w:rPr>
      <w:t>Kai Kollmeyer, Suttorfer Straße 5, 49326 Melle, 0151-12494603</w:t>
    </w:r>
  </w:p>
  <w:p w14:paraId="50DD129F" w14:textId="77777777" w:rsidR="00AB0809" w:rsidRPr="00AB0809" w:rsidRDefault="00AB0809" w:rsidP="00AB0809">
    <w:pPr>
      <w:tabs>
        <w:tab w:val="left" w:pos="2835"/>
        <w:tab w:val="left" w:pos="2977"/>
      </w:tabs>
      <w:rPr>
        <w:rFonts w:ascii="Arial" w:hAnsi="Arial" w:cs="Arial"/>
        <w:sz w:val="16"/>
      </w:rPr>
    </w:pPr>
    <w:r w:rsidRPr="00AB0809">
      <w:rPr>
        <w:rFonts w:ascii="Arial" w:hAnsi="Arial" w:cs="Arial"/>
        <w:sz w:val="16"/>
      </w:rPr>
      <w:t xml:space="preserve">Obmann für Schießwesen: </w:t>
    </w:r>
    <w:r>
      <w:rPr>
        <w:rFonts w:ascii="Arial" w:hAnsi="Arial" w:cs="Arial"/>
        <w:sz w:val="16"/>
      </w:rPr>
      <w:tab/>
    </w:r>
    <w:r w:rsidRPr="00AB0809">
      <w:rPr>
        <w:rFonts w:ascii="Arial" w:hAnsi="Arial" w:cs="Arial"/>
        <w:sz w:val="16"/>
      </w:rPr>
      <w:t>Veit Nolte</w:t>
    </w:r>
    <w:r>
      <w:rPr>
        <w:rFonts w:ascii="Arial" w:hAnsi="Arial" w:cs="Arial"/>
        <w:sz w:val="16"/>
      </w:rPr>
      <w:t xml:space="preserve">, </w:t>
    </w:r>
    <w:r w:rsidR="00974978">
      <w:rPr>
        <w:rFonts w:ascii="Arial" w:hAnsi="Arial" w:cs="Arial"/>
        <w:sz w:val="16"/>
      </w:rPr>
      <w:t xml:space="preserve">Nordlandstraße 9, 49326 Melle, </w:t>
    </w:r>
    <w:r w:rsidRPr="00AB0809">
      <w:rPr>
        <w:rFonts w:ascii="Arial" w:hAnsi="Arial" w:cs="Arial"/>
        <w:sz w:val="16"/>
      </w:rPr>
      <w:t>0176-55134087</w:t>
    </w:r>
  </w:p>
  <w:p w14:paraId="4C202E4F" w14:textId="77777777" w:rsidR="00AB0809" w:rsidRDefault="00AB0809" w:rsidP="00AB0809">
    <w:pPr>
      <w:pStyle w:val="Fuzeile"/>
      <w:tabs>
        <w:tab w:val="left" w:pos="2835"/>
        <w:tab w:val="left" w:pos="2977"/>
      </w:tabs>
    </w:pPr>
    <w:r w:rsidRPr="00AB0809">
      <w:rPr>
        <w:rFonts w:ascii="Arial" w:hAnsi="Arial" w:cs="Arial"/>
        <w:sz w:val="16"/>
      </w:rPr>
      <w:t xml:space="preserve">Obmann für Raubwild- u. Fallenjagd: </w:t>
    </w:r>
    <w:r>
      <w:rPr>
        <w:rFonts w:ascii="Arial" w:hAnsi="Arial" w:cs="Arial"/>
        <w:sz w:val="16"/>
      </w:rPr>
      <w:tab/>
    </w:r>
    <w:r w:rsidRPr="00AB0809">
      <w:rPr>
        <w:rFonts w:ascii="Arial" w:hAnsi="Arial" w:cs="Arial"/>
        <w:sz w:val="16"/>
      </w:rPr>
      <w:t>Jörg Oberschorfheide, Haller Straße 6, 49326 Melle</w:t>
    </w:r>
    <w:r>
      <w:rPr>
        <w:rFonts w:ascii="Arial" w:hAnsi="Arial" w:cs="Arial"/>
        <w:sz w:val="16"/>
      </w:rPr>
      <w:t>, 0151-50235413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A3CC" w14:textId="77777777" w:rsidR="003328B1" w:rsidRDefault="003328B1">
      <w:r>
        <w:separator/>
      </w:r>
    </w:p>
  </w:footnote>
  <w:footnote w:type="continuationSeparator" w:id="0">
    <w:p w14:paraId="7E5AC62B" w14:textId="77777777" w:rsidR="003328B1" w:rsidRDefault="0033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4CF5" w14:textId="0102D96E" w:rsidR="0024537D" w:rsidRDefault="00C17158">
    <w:pPr>
      <w:pStyle w:val="Kopfzeile"/>
      <w:tabs>
        <w:tab w:val="clear" w:pos="4536"/>
        <w:tab w:val="clear" w:pos="9072"/>
        <w:tab w:val="left" w:pos="3600"/>
      </w:tabs>
    </w:pPr>
    <w:r>
      <w:rPr>
        <w:noProof/>
        <w:sz w:val="20"/>
      </w:rPr>
      <mc:AlternateContent>
        <mc:Choice Requires="wps">
          <w:drawing>
            <wp:anchor distT="0" distB="0" distL="114300" distR="114300" simplePos="0" relativeHeight="251657728" behindDoc="0" locked="0" layoutInCell="1" allowOverlap="1" wp14:anchorId="7135C876" wp14:editId="1EDC35A6">
              <wp:simplePos x="0" y="0"/>
              <wp:positionH relativeFrom="column">
                <wp:posOffset>-262255</wp:posOffset>
              </wp:positionH>
              <wp:positionV relativeFrom="paragraph">
                <wp:posOffset>-180975</wp:posOffset>
              </wp:positionV>
              <wp:extent cx="1322705" cy="1083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9920D" w14:textId="77777777" w:rsidR="0024537D" w:rsidRDefault="00245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5C876" id="_x0000_t202" coordsize="21600,21600" o:spt="202" path="m,l,21600r21600,l21600,xe">
              <v:stroke joinstyle="miter"/>
              <v:path gradientshapeok="t" o:connecttype="rect"/>
            </v:shapetype>
            <v:shape id="Text Box 1" o:spid="_x0000_s1028" type="#_x0000_t202" style="position:absolute;margin-left:-20.65pt;margin-top:-14.25pt;width:104.15pt;height:8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" stroked="f">
              <v:textbox>
                <w:txbxContent>
                  <w:p w14:paraId="4749920D" w14:textId="77777777" w:rsidR="0024537D" w:rsidRDefault="0024537D"/>
                </w:txbxContent>
              </v:textbox>
            </v:shape>
          </w:pict>
        </mc:Fallback>
      </mc:AlternateContent>
    </w:r>
    <w:r w:rsidR="0024537D">
      <w:tab/>
    </w:r>
    <w:r w:rsidR="0024537D">
      <w:rPr>
        <w:rFonts w:ascii="Verdana" w:hAnsi="Verdana"/>
        <w:b/>
        <w:bCs/>
        <w:i/>
        <w:iCs/>
        <w:sz w:val="28"/>
      </w:rPr>
      <w:t>Hegering Neuenkirchen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04B6"/>
    <w:multiLevelType w:val="hybridMultilevel"/>
    <w:tmpl w:val="5BFA10DC"/>
    <w:lvl w:ilvl="0" w:tplc="0407000F">
      <w:start w:val="1"/>
      <w:numFmt w:val="decimal"/>
      <w:lvlText w:val="%1."/>
      <w:lvlJc w:val="left"/>
      <w:pPr>
        <w:tabs>
          <w:tab w:val="num" w:pos="2136"/>
        </w:tabs>
        <w:ind w:left="2136" w:hanging="360"/>
      </w:pPr>
      <w:rPr>
        <w:rFonts w:hint="default"/>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 w15:restartNumberingAfterBreak="0">
    <w:nsid w:val="729645F6"/>
    <w:multiLevelType w:val="hybridMultilevel"/>
    <w:tmpl w:val="2A123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69717313">
    <w:abstractNumId w:val="0"/>
  </w:num>
  <w:num w:numId="2" w16cid:durableId="149829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de-DE" w:vendorID="9" w:dllVersion="512" w:checkStyle="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AB"/>
    <w:rsid w:val="00006AEE"/>
    <w:rsid w:val="00023E6B"/>
    <w:rsid w:val="00064178"/>
    <w:rsid w:val="000B52DB"/>
    <w:rsid w:val="000C53A2"/>
    <w:rsid w:val="00107080"/>
    <w:rsid w:val="00107D56"/>
    <w:rsid w:val="00123D17"/>
    <w:rsid w:val="001812D5"/>
    <w:rsid w:val="001A71FF"/>
    <w:rsid w:val="00244A7C"/>
    <w:rsid w:val="0024537D"/>
    <w:rsid w:val="00282625"/>
    <w:rsid w:val="00286315"/>
    <w:rsid w:val="002C0D2D"/>
    <w:rsid w:val="002C23C2"/>
    <w:rsid w:val="003328B1"/>
    <w:rsid w:val="00360308"/>
    <w:rsid w:val="00360BC9"/>
    <w:rsid w:val="00385935"/>
    <w:rsid w:val="003C5D7C"/>
    <w:rsid w:val="003D1D7C"/>
    <w:rsid w:val="00470C76"/>
    <w:rsid w:val="00506114"/>
    <w:rsid w:val="00511F52"/>
    <w:rsid w:val="00522793"/>
    <w:rsid w:val="0054297B"/>
    <w:rsid w:val="005A2A0A"/>
    <w:rsid w:val="005A6F4E"/>
    <w:rsid w:val="005E4C30"/>
    <w:rsid w:val="005F7204"/>
    <w:rsid w:val="006835E4"/>
    <w:rsid w:val="00687383"/>
    <w:rsid w:val="00703809"/>
    <w:rsid w:val="007218B5"/>
    <w:rsid w:val="00793C91"/>
    <w:rsid w:val="007A052E"/>
    <w:rsid w:val="007E1757"/>
    <w:rsid w:val="00811796"/>
    <w:rsid w:val="00827FDB"/>
    <w:rsid w:val="008316AA"/>
    <w:rsid w:val="00895F09"/>
    <w:rsid w:val="008F005A"/>
    <w:rsid w:val="008F1651"/>
    <w:rsid w:val="008F3B22"/>
    <w:rsid w:val="00942C0B"/>
    <w:rsid w:val="00974978"/>
    <w:rsid w:val="009A1F3E"/>
    <w:rsid w:val="009F540E"/>
    <w:rsid w:val="00A31212"/>
    <w:rsid w:val="00A43E4E"/>
    <w:rsid w:val="00A63FF2"/>
    <w:rsid w:val="00A67920"/>
    <w:rsid w:val="00A93D36"/>
    <w:rsid w:val="00AA75B6"/>
    <w:rsid w:val="00AB0119"/>
    <w:rsid w:val="00AB0809"/>
    <w:rsid w:val="00AB5867"/>
    <w:rsid w:val="00B00014"/>
    <w:rsid w:val="00B1353B"/>
    <w:rsid w:val="00B45589"/>
    <w:rsid w:val="00B517A7"/>
    <w:rsid w:val="00B82CAB"/>
    <w:rsid w:val="00BA1AA9"/>
    <w:rsid w:val="00BF7DC5"/>
    <w:rsid w:val="00C17158"/>
    <w:rsid w:val="00C360CC"/>
    <w:rsid w:val="00D74C39"/>
    <w:rsid w:val="00D84391"/>
    <w:rsid w:val="00D916D8"/>
    <w:rsid w:val="00D9487A"/>
    <w:rsid w:val="00E012EE"/>
    <w:rsid w:val="00E33D6C"/>
    <w:rsid w:val="00ED2006"/>
    <w:rsid w:val="00F167FE"/>
    <w:rsid w:val="00F4783F"/>
    <w:rsid w:val="00F80CE1"/>
    <w:rsid w:val="00FA525A"/>
    <w:rsid w:val="00FE505B"/>
    <w:rsid w:val="00FF6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8DFFE"/>
  <w15:docId w15:val="{E8A6277C-AC81-4933-9509-502B6785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12D5"/>
    <w:rPr>
      <w:rFonts w:ascii="ITC Officina Serif Book" w:hAnsi="ITC Officina Serif Book"/>
      <w:sz w:val="22"/>
    </w:rPr>
  </w:style>
  <w:style w:type="paragraph" w:styleId="berschrift1">
    <w:name w:val="heading 1"/>
    <w:basedOn w:val="Standard"/>
    <w:next w:val="Standard"/>
    <w:qFormat/>
    <w:rsid w:val="001812D5"/>
    <w:pPr>
      <w:keepNext/>
      <w:jc w:val="center"/>
      <w:outlineLvl w:val="0"/>
    </w:pPr>
    <w:rPr>
      <w:rFonts w:ascii="Verdana" w:hAnsi="Verdana"/>
      <w:sz w:val="32"/>
    </w:rPr>
  </w:style>
  <w:style w:type="paragraph" w:styleId="berschrift2">
    <w:name w:val="heading 2"/>
    <w:basedOn w:val="Standard"/>
    <w:next w:val="Standard"/>
    <w:qFormat/>
    <w:rsid w:val="001812D5"/>
    <w:pPr>
      <w:keepNext/>
      <w:jc w:val="center"/>
      <w:outlineLvl w:val="1"/>
    </w:pPr>
    <w:rPr>
      <w:rFonts w:ascii="Verdana" w:hAnsi="Verdana"/>
      <w:b/>
      <w:bCs/>
    </w:rPr>
  </w:style>
  <w:style w:type="paragraph" w:styleId="berschrift3">
    <w:name w:val="heading 3"/>
    <w:basedOn w:val="Standard"/>
    <w:next w:val="Standard"/>
    <w:qFormat/>
    <w:rsid w:val="001812D5"/>
    <w:pPr>
      <w:keepNext/>
      <w:outlineLvl w:val="2"/>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812D5"/>
    <w:pPr>
      <w:tabs>
        <w:tab w:val="center" w:pos="4536"/>
        <w:tab w:val="right" w:pos="9072"/>
      </w:tabs>
    </w:pPr>
  </w:style>
  <w:style w:type="paragraph" w:styleId="Fuzeile">
    <w:name w:val="footer"/>
    <w:basedOn w:val="Standard"/>
    <w:semiHidden/>
    <w:rsid w:val="001812D5"/>
    <w:pPr>
      <w:tabs>
        <w:tab w:val="center" w:pos="4536"/>
        <w:tab w:val="right" w:pos="9072"/>
      </w:tabs>
    </w:pPr>
  </w:style>
  <w:style w:type="character" w:styleId="Hyperlink">
    <w:name w:val="Hyperlink"/>
    <w:semiHidden/>
    <w:rsid w:val="001812D5"/>
    <w:rPr>
      <w:color w:val="0000FF"/>
      <w:u w:val="single"/>
    </w:rPr>
  </w:style>
  <w:style w:type="character" w:styleId="BesuchterLink">
    <w:name w:val="FollowedHyperlink"/>
    <w:semiHidden/>
    <w:rsid w:val="001812D5"/>
    <w:rPr>
      <w:color w:val="800080"/>
      <w:u w:val="single"/>
    </w:rPr>
  </w:style>
  <w:style w:type="paragraph" w:styleId="Sprechblasentext">
    <w:name w:val="Balloon Text"/>
    <w:basedOn w:val="Standard"/>
    <w:link w:val="SprechblasentextZchn"/>
    <w:uiPriority w:val="99"/>
    <w:semiHidden/>
    <w:unhideWhenUsed/>
    <w:rsid w:val="000B52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Hegerin Neuenkrichen</vt:lpstr>
    </vt:vector>
  </TitlesOfParts>
  <Company>Stadt Melle</Company>
  <LinksUpToDate>false</LinksUpToDate>
  <CharactersWithSpaces>1332</CharactersWithSpaces>
  <SharedDoc>false</SharedDoc>
  <HLinks>
    <vt:vector size="12" baseType="variant">
      <vt:variant>
        <vt:i4>3014684</vt:i4>
      </vt:variant>
      <vt:variant>
        <vt:i4>3</vt:i4>
      </vt:variant>
      <vt:variant>
        <vt:i4>0</vt:i4>
      </vt:variant>
      <vt:variant>
        <vt:i4>5</vt:i4>
      </vt:variant>
      <vt:variant>
        <vt:lpwstr>mailto:thomas.grosse-johannboecke@osnanet.de</vt:lpwstr>
      </vt:variant>
      <vt:variant>
        <vt:lpwstr/>
      </vt:variant>
      <vt:variant>
        <vt:i4>3473434</vt:i4>
      </vt:variant>
      <vt:variant>
        <vt:i4>0</vt:i4>
      </vt:variant>
      <vt:variant>
        <vt:i4>0</vt:i4>
      </vt:variant>
      <vt:variant>
        <vt:i4>5</vt:i4>
      </vt:variant>
      <vt:variant>
        <vt:lpwstr>mailto:mail@boeckmannerdbeeren.de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Hegerin Neuenkrichen</dc:title>
  <dc:creator>altief</dc:creator>
  <cp:lastModifiedBy>Detlef Radke</cp:lastModifiedBy>
  <cp:revision>2</cp:revision>
  <cp:lastPrinted>2023-02-22T17:05:00Z</cp:lastPrinted>
  <dcterms:created xsi:type="dcterms:W3CDTF">2023-02-23T16:39:00Z</dcterms:created>
  <dcterms:modified xsi:type="dcterms:W3CDTF">2023-02-23T16:39:00Z</dcterms:modified>
</cp:coreProperties>
</file>