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40" w:rsidRPr="000352B3" w:rsidRDefault="009145B6" w:rsidP="00FA1100">
      <w:pPr>
        <w:rPr>
          <w:rFonts w:ascii="Futura Bk BT" w:hAnsi="Futura Bk BT"/>
          <w:bCs/>
          <w:sz w:val="36"/>
        </w:rPr>
      </w:pPr>
      <w:r>
        <w:rPr>
          <w:rFonts w:ascii="Futura Bk BT" w:hAnsi="Futura Bk BT"/>
          <w:bCs/>
          <w:noProof/>
          <w:sz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4628954</wp:posOffset>
            </wp:positionH>
            <wp:positionV relativeFrom="paragraph">
              <wp:posOffset>-260692</wp:posOffset>
            </wp:positionV>
            <wp:extent cx="1529862" cy="481499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Specht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862" cy="481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100">
        <w:rPr>
          <w:rFonts w:ascii="Futura Bk BT" w:hAnsi="Futura Bk BT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-89158</wp:posOffset>
                </wp:positionH>
                <wp:positionV relativeFrom="paragraph">
                  <wp:posOffset>8680</wp:posOffset>
                </wp:positionV>
                <wp:extent cx="3183212" cy="525294"/>
                <wp:effectExtent l="0" t="0" r="0" b="825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212" cy="525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100" w:rsidRDefault="00BD40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16000" cy="414000"/>
                                  <wp:effectExtent l="0" t="0" r="0" b="5715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Landkreis-Schriftzug für Briefbogen_schwarz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6000" cy="41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7pt;margin-top:.7pt;width:250.65pt;height:41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" fillcolor="white [3201]" stroked="f" strokeweight=".5pt">
                <v:textbox>
                  <w:txbxContent>
                    <w:p w:rsidR="00FA1100" w:rsidRDefault="00BD40A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16000" cy="414000"/>
                            <wp:effectExtent l="0" t="0" r="0" b="5715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Landkreis-Schriftzug für Briefbogen_schwarz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6000" cy="41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693B" w:rsidRPr="00F25110">
        <w:rPr>
          <w:rFonts w:ascii="Futura Bk BT" w:hAnsi="Futura Bk BT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96CE3" wp14:editId="39C33534">
                <wp:simplePos x="0" y="0"/>
                <wp:positionH relativeFrom="column">
                  <wp:posOffset>3852030</wp:posOffset>
                </wp:positionH>
                <wp:positionV relativeFrom="paragraph">
                  <wp:posOffset>-329565</wp:posOffset>
                </wp:positionV>
                <wp:extent cx="829945" cy="1162050"/>
                <wp:effectExtent l="0" t="0" r="825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A36" w:rsidRPr="00506A36" w:rsidRDefault="00B934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ACC9F" wp14:editId="0218D8AA">
                                  <wp:extent cx="612000" cy="1000800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K CLP_Logo_Dreieck_SW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2000" cy="100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96CE3" id="Textfeld 2" o:spid="_x0000_s1027" type="#_x0000_t202" style="position:absolute;margin-left:303.3pt;margin-top:-25.95pt;width:65.3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" fillcolor="white [3201]" stroked="f" strokeweight=".5pt">
                <v:textbox>
                  <w:txbxContent>
                    <w:p w:rsidR="00506A36" w:rsidRPr="00506A36" w:rsidRDefault="00B93427">
                      <w:r>
                        <w:rPr>
                          <w:noProof/>
                        </w:rPr>
                        <w:drawing>
                          <wp:inline distT="0" distB="0" distL="0" distR="0" wp14:anchorId="5FCACC9F" wp14:editId="0218D8AA">
                            <wp:extent cx="612000" cy="1000800"/>
                            <wp:effectExtent l="0" t="0" r="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K CLP_Logo_Dreieck_SW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2000" cy="100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6A36" w:rsidRPr="005F3CC6" w:rsidRDefault="00506A36">
      <w:pPr>
        <w:rPr>
          <w:rFonts w:ascii="Futura Bk BT" w:hAnsi="Futura Bk BT"/>
        </w:rPr>
      </w:pPr>
    </w:p>
    <w:p w:rsidR="00506A36" w:rsidRPr="00B93427" w:rsidRDefault="00506A36"/>
    <w:p w:rsidR="00506A36" w:rsidRPr="00B93427" w:rsidRDefault="00506A36"/>
    <w:p w:rsidR="008A3DA2" w:rsidRDefault="0046068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0048CBBF" wp14:editId="06662858">
                <wp:simplePos x="0" y="0"/>
                <wp:positionH relativeFrom="column">
                  <wp:posOffset>-669925</wp:posOffset>
                </wp:positionH>
                <wp:positionV relativeFrom="page">
                  <wp:posOffset>3723640</wp:posOffset>
                </wp:positionV>
                <wp:extent cx="126000" cy="0"/>
                <wp:effectExtent l="0" t="0" r="26670" b="1905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DF0187" id="Line 1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2.75pt,293.2pt" to="-42.85pt,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" strokeweight=".25pt">
                <v:stroke startarrowwidth="narrow" startarrowlength="short" endarrowwidth="narrow" endarrowlength="short"/>
                <w10:wrap anchory="page"/>
                <w10:anchorlock/>
              </v:line>
            </w:pict>
          </mc:Fallback>
        </mc:AlternateContent>
      </w:r>
    </w:p>
    <w:tbl>
      <w:tblPr>
        <w:tblStyle w:val="Tabellenraster"/>
        <w:tblW w:w="9591" w:type="dxa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6"/>
        <w:gridCol w:w="1035"/>
        <w:gridCol w:w="3250"/>
      </w:tblGrid>
      <w:tr w:rsidR="005445DD" w:rsidTr="00687901">
        <w:trPr>
          <w:trHeight w:hRule="exact" w:val="227"/>
        </w:trPr>
        <w:tc>
          <w:tcPr>
            <w:tcW w:w="5306" w:type="dxa"/>
            <w:vAlign w:val="bottom"/>
          </w:tcPr>
          <w:p w:rsidR="005445DD" w:rsidRDefault="005445DD">
            <w:r w:rsidRPr="00DC3F59">
              <w:rPr>
                <w:sz w:val="14"/>
                <w:szCs w:val="12"/>
              </w:rPr>
              <w:t>Landkreis Cloppenburg · Postfach 14 80 · 49644 Cloppenburg</w:t>
            </w:r>
          </w:p>
        </w:tc>
        <w:tc>
          <w:tcPr>
            <w:tcW w:w="1035" w:type="dxa"/>
          </w:tcPr>
          <w:p w:rsidR="005445DD" w:rsidRPr="00081795" w:rsidRDefault="005445DD">
            <w:pPr>
              <w:rPr>
                <w:sz w:val="18"/>
                <w:szCs w:val="18"/>
              </w:rPr>
            </w:pPr>
          </w:p>
        </w:tc>
        <w:tc>
          <w:tcPr>
            <w:tcW w:w="3250" w:type="dxa"/>
            <w:vMerge w:val="restart"/>
          </w:tcPr>
          <w:p w:rsidR="005445DD" w:rsidRPr="008B26A0" w:rsidRDefault="005445DD" w:rsidP="00687901">
            <w:pPr>
              <w:ind w:left="-108"/>
              <w:rPr>
                <w:b/>
                <w:sz w:val="18"/>
                <w:szCs w:val="18"/>
              </w:rPr>
            </w:pPr>
            <w:r w:rsidRPr="008B26A0">
              <w:rPr>
                <w:b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Pr="008B26A0">
              <w:rPr>
                <w:b/>
                <w:sz w:val="18"/>
                <w:szCs w:val="18"/>
              </w:rPr>
              <w:instrText xml:space="preserve"> FORMTEXT </w:instrText>
            </w:r>
            <w:r w:rsidRPr="008B26A0">
              <w:rPr>
                <w:b/>
                <w:sz w:val="18"/>
                <w:szCs w:val="18"/>
              </w:rPr>
            </w:r>
            <w:r w:rsidRPr="008B26A0">
              <w:rPr>
                <w:b/>
                <w:sz w:val="18"/>
                <w:szCs w:val="18"/>
              </w:rPr>
              <w:fldChar w:fldCharType="separate"/>
            </w:r>
            <w:r w:rsidR="00FD7A50">
              <w:rPr>
                <w:b/>
                <w:noProof/>
                <w:sz w:val="18"/>
                <w:szCs w:val="18"/>
              </w:rPr>
              <w:t>39- Amt für Veterinärwesen und Lebensmittelüberwachung</w:t>
            </w:r>
            <w:r w:rsidRPr="008B26A0">
              <w:rPr>
                <w:b/>
                <w:sz w:val="18"/>
                <w:szCs w:val="18"/>
              </w:rPr>
              <w:fldChar w:fldCharType="end"/>
            </w:r>
            <w:bookmarkEnd w:id="0"/>
          </w:p>
          <w:p w:rsidR="005445DD" w:rsidRDefault="005445DD" w:rsidP="00687901">
            <w:pPr>
              <w:ind w:left="-108"/>
              <w:rPr>
                <w:b/>
                <w:sz w:val="18"/>
                <w:szCs w:val="18"/>
              </w:rPr>
            </w:pPr>
            <w:r w:rsidRPr="008B26A0">
              <w:rPr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 w:rsidRPr="008B26A0">
              <w:rPr>
                <w:b/>
                <w:sz w:val="18"/>
                <w:szCs w:val="18"/>
              </w:rPr>
              <w:instrText xml:space="preserve"> FORMTEXT </w:instrText>
            </w:r>
            <w:r w:rsidRPr="008B26A0">
              <w:rPr>
                <w:b/>
                <w:sz w:val="18"/>
                <w:szCs w:val="18"/>
              </w:rPr>
            </w:r>
            <w:r w:rsidRPr="008B26A0">
              <w:rPr>
                <w:b/>
                <w:sz w:val="18"/>
                <w:szCs w:val="18"/>
              </w:rPr>
              <w:fldChar w:fldCharType="separate"/>
            </w:r>
            <w:r w:rsidRPr="008B26A0">
              <w:rPr>
                <w:b/>
                <w:noProof/>
                <w:sz w:val="18"/>
                <w:szCs w:val="18"/>
              </w:rPr>
              <w:t> </w:t>
            </w:r>
            <w:r w:rsidRPr="008B26A0">
              <w:rPr>
                <w:b/>
                <w:noProof/>
                <w:sz w:val="18"/>
                <w:szCs w:val="18"/>
              </w:rPr>
              <w:t> </w:t>
            </w:r>
            <w:r w:rsidRPr="008B26A0">
              <w:rPr>
                <w:b/>
                <w:noProof/>
                <w:sz w:val="18"/>
                <w:szCs w:val="18"/>
              </w:rPr>
              <w:t> </w:t>
            </w:r>
            <w:r w:rsidRPr="008B26A0">
              <w:rPr>
                <w:b/>
                <w:noProof/>
                <w:sz w:val="18"/>
                <w:szCs w:val="18"/>
              </w:rPr>
              <w:t> </w:t>
            </w:r>
            <w:r w:rsidRPr="008B26A0">
              <w:rPr>
                <w:b/>
                <w:noProof/>
                <w:sz w:val="18"/>
                <w:szCs w:val="18"/>
              </w:rPr>
              <w:t> </w:t>
            </w:r>
            <w:r w:rsidRPr="008B26A0">
              <w:rPr>
                <w:b/>
                <w:sz w:val="18"/>
                <w:szCs w:val="18"/>
              </w:rPr>
              <w:fldChar w:fldCharType="end"/>
            </w:r>
            <w:bookmarkEnd w:id="1"/>
          </w:p>
          <w:p w:rsidR="005445DD" w:rsidRPr="00D51E45" w:rsidRDefault="005445DD" w:rsidP="00687901">
            <w:pPr>
              <w:ind w:left="-108"/>
              <w:rPr>
                <w:sz w:val="18"/>
                <w:szCs w:val="18"/>
              </w:rPr>
            </w:pPr>
            <w:r w:rsidRPr="008B26A0">
              <w:rPr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B26A0">
              <w:rPr>
                <w:b/>
                <w:sz w:val="18"/>
                <w:szCs w:val="18"/>
              </w:rPr>
              <w:instrText xml:space="preserve"> FORMTEXT </w:instrText>
            </w:r>
            <w:r w:rsidRPr="008B26A0">
              <w:rPr>
                <w:b/>
                <w:sz w:val="18"/>
                <w:szCs w:val="18"/>
              </w:rPr>
            </w:r>
            <w:r w:rsidRPr="008B26A0">
              <w:rPr>
                <w:b/>
                <w:sz w:val="18"/>
                <w:szCs w:val="18"/>
              </w:rPr>
              <w:fldChar w:fldCharType="separate"/>
            </w:r>
            <w:r w:rsidRPr="008B26A0">
              <w:rPr>
                <w:b/>
                <w:noProof/>
                <w:sz w:val="18"/>
                <w:szCs w:val="18"/>
              </w:rPr>
              <w:t> </w:t>
            </w:r>
            <w:r w:rsidRPr="008B26A0">
              <w:rPr>
                <w:b/>
                <w:noProof/>
                <w:sz w:val="18"/>
                <w:szCs w:val="18"/>
              </w:rPr>
              <w:t> </w:t>
            </w:r>
            <w:r w:rsidRPr="008B26A0">
              <w:rPr>
                <w:b/>
                <w:noProof/>
                <w:sz w:val="18"/>
                <w:szCs w:val="18"/>
              </w:rPr>
              <w:t> </w:t>
            </w:r>
            <w:r w:rsidRPr="008B26A0">
              <w:rPr>
                <w:b/>
                <w:noProof/>
                <w:sz w:val="18"/>
                <w:szCs w:val="18"/>
              </w:rPr>
              <w:t> </w:t>
            </w:r>
            <w:r w:rsidRPr="008B26A0">
              <w:rPr>
                <w:b/>
                <w:noProof/>
                <w:sz w:val="18"/>
                <w:szCs w:val="18"/>
              </w:rPr>
              <w:t> </w:t>
            </w:r>
            <w:r w:rsidRPr="008B26A0">
              <w:rPr>
                <w:b/>
                <w:sz w:val="18"/>
                <w:szCs w:val="18"/>
              </w:rPr>
              <w:fldChar w:fldCharType="end"/>
            </w:r>
          </w:p>
        </w:tc>
      </w:tr>
      <w:tr w:rsidR="005445DD" w:rsidTr="00687901">
        <w:trPr>
          <w:trHeight w:hRule="exact" w:val="227"/>
        </w:trPr>
        <w:tc>
          <w:tcPr>
            <w:tcW w:w="5306" w:type="dxa"/>
            <w:vMerge w:val="restart"/>
          </w:tcPr>
          <w:p w:rsidR="005445DD" w:rsidRDefault="005445DD">
            <w:pPr>
              <w:rPr>
                <w:sz w:val="22"/>
              </w:rPr>
            </w:pPr>
          </w:p>
          <w:p w:rsidR="006324F7" w:rsidRDefault="006324F7">
            <w:pPr>
              <w:rPr>
                <w:sz w:val="22"/>
              </w:rPr>
            </w:pPr>
            <w:r>
              <w:rPr>
                <w:sz w:val="22"/>
              </w:rPr>
              <w:t>Hegeringleiter</w:t>
            </w:r>
          </w:p>
          <w:p w:rsidR="006324F7" w:rsidRDefault="006324F7">
            <w:pPr>
              <w:rPr>
                <w:sz w:val="22"/>
              </w:rPr>
            </w:pPr>
            <w:r>
              <w:rPr>
                <w:sz w:val="22"/>
              </w:rPr>
              <w:t>Jagdausübungsberechtigte</w:t>
            </w:r>
          </w:p>
          <w:p w:rsidR="006324F7" w:rsidRDefault="006324F7">
            <w:pPr>
              <w:rPr>
                <w:sz w:val="22"/>
              </w:rPr>
            </w:pPr>
            <w:r>
              <w:rPr>
                <w:sz w:val="22"/>
              </w:rPr>
              <w:t>Jägerinnen und Jäger</w:t>
            </w:r>
          </w:p>
          <w:p w:rsidR="00182548" w:rsidRDefault="00182548">
            <w:pPr>
              <w:rPr>
                <w:sz w:val="22"/>
              </w:rPr>
            </w:pPr>
            <w:r>
              <w:rPr>
                <w:sz w:val="22"/>
              </w:rPr>
              <w:t>und Schweinehalter</w:t>
            </w:r>
          </w:p>
          <w:p w:rsidR="006324F7" w:rsidRPr="00081795" w:rsidRDefault="00697C95">
            <w:pPr>
              <w:rPr>
                <w:sz w:val="22"/>
              </w:rPr>
            </w:pPr>
            <w:bookmarkStart w:id="2" w:name="_GoBack"/>
            <w:bookmarkEnd w:id="2"/>
            <w:r>
              <w:rPr>
                <w:sz w:val="22"/>
              </w:rPr>
              <w:t>i</w:t>
            </w:r>
            <w:r w:rsidR="006324F7">
              <w:rPr>
                <w:sz w:val="22"/>
              </w:rPr>
              <w:t>m Landkreis Cloppenburg</w:t>
            </w:r>
          </w:p>
        </w:tc>
        <w:tc>
          <w:tcPr>
            <w:tcW w:w="1035" w:type="dxa"/>
          </w:tcPr>
          <w:p w:rsidR="005445DD" w:rsidRPr="00081795" w:rsidRDefault="005445DD">
            <w:pPr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</w:tcPr>
          <w:p w:rsidR="005445DD" w:rsidRDefault="005445DD" w:rsidP="00687901">
            <w:pPr>
              <w:ind w:left="-108"/>
            </w:pPr>
          </w:p>
        </w:tc>
      </w:tr>
      <w:tr w:rsidR="005445DD" w:rsidTr="00687901">
        <w:trPr>
          <w:trHeight w:hRule="exact" w:val="227"/>
        </w:trPr>
        <w:tc>
          <w:tcPr>
            <w:tcW w:w="5306" w:type="dxa"/>
            <w:vMerge/>
          </w:tcPr>
          <w:p w:rsidR="005445DD" w:rsidRPr="00081795" w:rsidRDefault="005445DD">
            <w:pPr>
              <w:rPr>
                <w:sz w:val="22"/>
              </w:rPr>
            </w:pPr>
          </w:p>
        </w:tc>
        <w:tc>
          <w:tcPr>
            <w:tcW w:w="1035" w:type="dxa"/>
          </w:tcPr>
          <w:p w:rsidR="005445DD" w:rsidRPr="00081795" w:rsidRDefault="005445DD">
            <w:pPr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</w:tcPr>
          <w:p w:rsidR="005445DD" w:rsidRDefault="005445DD" w:rsidP="00687901">
            <w:pPr>
              <w:ind w:left="-108"/>
            </w:pPr>
          </w:p>
        </w:tc>
      </w:tr>
      <w:tr w:rsidR="005445DD" w:rsidTr="00687901">
        <w:trPr>
          <w:trHeight w:hRule="exact" w:val="227"/>
        </w:trPr>
        <w:tc>
          <w:tcPr>
            <w:tcW w:w="5306" w:type="dxa"/>
            <w:vMerge/>
          </w:tcPr>
          <w:p w:rsidR="005445DD" w:rsidRPr="00081795" w:rsidRDefault="005445DD">
            <w:pPr>
              <w:rPr>
                <w:sz w:val="22"/>
              </w:rPr>
            </w:pPr>
          </w:p>
        </w:tc>
        <w:tc>
          <w:tcPr>
            <w:tcW w:w="1035" w:type="dxa"/>
          </w:tcPr>
          <w:p w:rsidR="005445DD" w:rsidRPr="00081795" w:rsidRDefault="005445DD">
            <w:pPr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</w:tcPr>
          <w:p w:rsidR="005445DD" w:rsidRDefault="005445DD" w:rsidP="00687901">
            <w:pPr>
              <w:ind w:left="-108"/>
            </w:pPr>
          </w:p>
        </w:tc>
      </w:tr>
      <w:tr w:rsidR="00224741" w:rsidTr="00687901">
        <w:tc>
          <w:tcPr>
            <w:tcW w:w="5306" w:type="dxa"/>
            <w:vMerge/>
          </w:tcPr>
          <w:p w:rsidR="00224741" w:rsidRPr="00081795" w:rsidRDefault="00224741">
            <w:pPr>
              <w:rPr>
                <w:sz w:val="22"/>
              </w:rPr>
            </w:pPr>
          </w:p>
        </w:tc>
        <w:tc>
          <w:tcPr>
            <w:tcW w:w="1035" w:type="dxa"/>
          </w:tcPr>
          <w:p w:rsidR="00224741" w:rsidRPr="00224741" w:rsidRDefault="00224741">
            <w:pPr>
              <w:rPr>
                <w:sz w:val="6"/>
                <w:szCs w:val="6"/>
              </w:rPr>
            </w:pPr>
          </w:p>
        </w:tc>
        <w:tc>
          <w:tcPr>
            <w:tcW w:w="3250" w:type="dxa"/>
          </w:tcPr>
          <w:p w:rsidR="00224741" w:rsidRPr="00224741" w:rsidRDefault="00224741" w:rsidP="00687901">
            <w:pPr>
              <w:ind w:left="-108"/>
              <w:rPr>
                <w:sz w:val="6"/>
                <w:szCs w:val="6"/>
              </w:rPr>
            </w:pPr>
          </w:p>
        </w:tc>
      </w:tr>
      <w:tr w:rsidR="00224741" w:rsidTr="00632D93">
        <w:trPr>
          <w:trHeight w:hRule="exact" w:val="454"/>
        </w:trPr>
        <w:tc>
          <w:tcPr>
            <w:tcW w:w="5306" w:type="dxa"/>
            <w:vMerge/>
          </w:tcPr>
          <w:p w:rsidR="00224741" w:rsidRPr="00081795" w:rsidRDefault="00224741">
            <w:pPr>
              <w:rPr>
                <w:sz w:val="22"/>
              </w:rPr>
            </w:pPr>
          </w:p>
        </w:tc>
        <w:tc>
          <w:tcPr>
            <w:tcW w:w="1035" w:type="dxa"/>
          </w:tcPr>
          <w:p w:rsidR="00224741" w:rsidRPr="00D143A6" w:rsidRDefault="00224741">
            <w:pPr>
              <w:rPr>
                <w:sz w:val="18"/>
                <w:szCs w:val="18"/>
              </w:rPr>
            </w:pPr>
          </w:p>
        </w:tc>
        <w:tc>
          <w:tcPr>
            <w:tcW w:w="3250" w:type="dxa"/>
            <w:vMerge w:val="restart"/>
            <w:vAlign w:val="center"/>
          </w:tcPr>
          <w:p w:rsidR="00224741" w:rsidRPr="00D143A6" w:rsidRDefault="00224741" w:rsidP="00687901">
            <w:pPr>
              <w:ind w:left="-108"/>
              <w:rPr>
                <w:sz w:val="18"/>
                <w:szCs w:val="18"/>
              </w:rPr>
            </w:pPr>
            <w:r w:rsidRPr="00D143A6">
              <w:rPr>
                <w:sz w:val="18"/>
                <w:szCs w:val="18"/>
              </w:rPr>
              <w:t>Dienstgebäude Kreishaus</w:t>
            </w:r>
          </w:p>
          <w:p w:rsidR="00224741" w:rsidRPr="00D143A6" w:rsidRDefault="00B67051" w:rsidP="00687901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Eschstraße</w:t>
            </w:r>
            <w:r w:rsidR="00DD500F">
              <w:rPr>
                <w:sz w:val="18"/>
                <w:szCs w:val="18"/>
              </w:rPr>
              <w:t xml:space="preserve"> 29</w:t>
            </w:r>
            <w:r>
              <w:rPr>
                <w:sz w:val="18"/>
                <w:szCs w:val="18"/>
              </w:rPr>
              <w:t>· 4</w:t>
            </w:r>
            <w:r w:rsidR="00224741" w:rsidRPr="00D143A6">
              <w:rPr>
                <w:sz w:val="18"/>
                <w:szCs w:val="18"/>
              </w:rPr>
              <w:t>9661 Cloppenburg</w:t>
            </w:r>
          </w:p>
          <w:p w:rsidR="00224741" w:rsidRDefault="00224741" w:rsidP="00687901">
            <w:pPr>
              <w:ind w:left="-108"/>
              <w:rPr>
                <w:sz w:val="18"/>
                <w:szCs w:val="18"/>
              </w:rPr>
            </w:pPr>
            <w:r w:rsidRPr="00D143A6">
              <w:rPr>
                <w:sz w:val="18"/>
                <w:szCs w:val="18"/>
              </w:rPr>
              <w:t>www.lkclp.de</w:t>
            </w:r>
          </w:p>
          <w:p w:rsidR="00632D93" w:rsidRDefault="00632D93" w:rsidP="00632D93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 (0 44 71) 15-0</w:t>
            </w:r>
          </w:p>
          <w:p w:rsidR="00632D93" w:rsidRDefault="00632D93" w:rsidP="00687901">
            <w:pPr>
              <w:ind w:left="-108"/>
              <w:rPr>
                <w:sz w:val="18"/>
                <w:szCs w:val="18"/>
              </w:rPr>
            </w:pPr>
          </w:p>
          <w:p w:rsidR="00632D93" w:rsidRPr="00D143A6" w:rsidRDefault="00632D93" w:rsidP="00687901">
            <w:pPr>
              <w:ind w:left="-108"/>
              <w:rPr>
                <w:sz w:val="18"/>
                <w:szCs w:val="18"/>
              </w:rPr>
            </w:pPr>
          </w:p>
        </w:tc>
      </w:tr>
      <w:tr w:rsidR="00224741" w:rsidTr="00687901">
        <w:trPr>
          <w:trHeight w:hRule="exact" w:val="227"/>
        </w:trPr>
        <w:tc>
          <w:tcPr>
            <w:tcW w:w="5306" w:type="dxa"/>
            <w:vMerge/>
          </w:tcPr>
          <w:p w:rsidR="00224741" w:rsidRPr="00081795" w:rsidRDefault="00224741">
            <w:pPr>
              <w:rPr>
                <w:sz w:val="22"/>
              </w:rPr>
            </w:pPr>
          </w:p>
        </w:tc>
        <w:tc>
          <w:tcPr>
            <w:tcW w:w="1035" w:type="dxa"/>
          </w:tcPr>
          <w:p w:rsidR="00224741" w:rsidRPr="00081795" w:rsidRDefault="00224741">
            <w:pPr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</w:tcPr>
          <w:p w:rsidR="00224741" w:rsidRPr="00081795" w:rsidRDefault="00224741" w:rsidP="00687901">
            <w:pPr>
              <w:ind w:left="-108"/>
              <w:rPr>
                <w:sz w:val="18"/>
                <w:szCs w:val="18"/>
              </w:rPr>
            </w:pPr>
          </w:p>
        </w:tc>
      </w:tr>
      <w:tr w:rsidR="00224741" w:rsidTr="00687901">
        <w:trPr>
          <w:trHeight w:hRule="exact" w:val="227"/>
        </w:trPr>
        <w:tc>
          <w:tcPr>
            <w:tcW w:w="5306" w:type="dxa"/>
            <w:vMerge/>
          </w:tcPr>
          <w:p w:rsidR="00224741" w:rsidRPr="00081795" w:rsidRDefault="00224741">
            <w:pPr>
              <w:rPr>
                <w:sz w:val="22"/>
              </w:rPr>
            </w:pPr>
          </w:p>
        </w:tc>
        <w:tc>
          <w:tcPr>
            <w:tcW w:w="1035" w:type="dxa"/>
          </w:tcPr>
          <w:p w:rsidR="00224741" w:rsidRPr="00081795" w:rsidRDefault="00224741">
            <w:pPr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</w:tcPr>
          <w:p w:rsidR="00224741" w:rsidRPr="00081795" w:rsidRDefault="00224741" w:rsidP="00687901">
            <w:pPr>
              <w:ind w:left="-108"/>
              <w:rPr>
                <w:sz w:val="18"/>
                <w:szCs w:val="18"/>
              </w:rPr>
            </w:pPr>
          </w:p>
        </w:tc>
      </w:tr>
      <w:tr w:rsidR="00224741" w:rsidTr="00687901">
        <w:tc>
          <w:tcPr>
            <w:tcW w:w="5306" w:type="dxa"/>
            <w:vMerge/>
          </w:tcPr>
          <w:p w:rsidR="00224741" w:rsidRPr="00081795" w:rsidRDefault="00224741">
            <w:pPr>
              <w:rPr>
                <w:sz w:val="22"/>
              </w:rPr>
            </w:pPr>
          </w:p>
        </w:tc>
        <w:tc>
          <w:tcPr>
            <w:tcW w:w="1035" w:type="dxa"/>
          </w:tcPr>
          <w:p w:rsidR="00224741" w:rsidRPr="00224741" w:rsidRDefault="00224741">
            <w:pPr>
              <w:rPr>
                <w:sz w:val="6"/>
                <w:szCs w:val="6"/>
              </w:rPr>
            </w:pPr>
          </w:p>
        </w:tc>
        <w:tc>
          <w:tcPr>
            <w:tcW w:w="3250" w:type="dxa"/>
          </w:tcPr>
          <w:p w:rsidR="00224741" w:rsidRPr="00224741" w:rsidRDefault="00224741" w:rsidP="00687901">
            <w:pPr>
              <w:ind w:left="-108"/>
              <w:rPr>
                <w:sz w:val="6"/>
                <w:szCs w:val="6"/>
              </w:rPr>
            </w:pPr>
          </w:p>
        </w:tc>
      </w:tr>
      <w:tr w:rsidR="00224741" w:rsidTr="00687901">
        <w:trPr>
          <w:trHeight w:val="227"/>
        </w:trPr>
        <w:tc>
          <w:tcPr>
            <w:tcW w:w="5306" w:type="dxa"/>
            <w:vMerge/>
          </w:tcPr>
          <w:p w:rsidR="00224741" w:rsidRPr="00081795" w:rsidRDefault="00224741">
            <w:pPr>
              <w:rPr>
                <w:sz w:val="22"/>
              </w:rPr>
            </w:pPr>
          </w:p>
        </w:tc>
        <w:tc>
          <w:tcPr>
            <w:tcW w:w="1035" w:type="dxa"/>
          </w:tcPr>
          <w:p w:rsidR="00224741" w:rsidRPr="00081795" w:rsidRDefault="00224741">
            <w:pPr>
              <w:rPr>
                <w:sz w:val="18"/>
                <w:szCs w:val="18"/>
              </w:rPr>
            </w:pPr>
          </w:p>
        </w:tc>
        <w:tc>
          <w:tcPr>
            <w:tcW w:w="3250" w:type="dxa"/>
            <w:vMerge w:val="restart"/>
            <w:vAlign w:val="center"/>
          </w:tcPr>
          <w:p w:rsidR="00224741" w:rsidRPr="00087B8D" w:rsidRDefault="00224741" w:rsidP="00687901">
            <w:pPr>
              <w:ind w:left="-108"/>
              <w:rPr>
                <w:sz w:val="18"/>
                <w:szCs w:val="18"/>
              </w:rPr>
            </w:pPr>
            <w:r w:rsidRPr="00087B8D">
              <w:rPr>
                <w:sz w:val="18"/>
                <w:szCs w:val="18"/>
              </w:rPr>
              <w:t>Bearbeiter</w:t>
            </w:r>
            <w:r w:rsidR="00B25851">
              <w:rPr>
                <w:sz w:val="18"/>
                <w:szCs w:val="18"/>
              </w:rPr>
              <w:t>/in</w:t>
            </w:r>
            <w:r w:rsidRPr="00087B8D">
              <w:rPr>
                <w:sz w:val="18"/>
                <w:szCs w:val="18"/>
              </w:rPr>
              <w:t xml:space="preserve">: </w:t>
            </w:r>
            <w:r w:rsidRPr="00087B8D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7B8D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087B8D">
              <w:rPr>
                <w:b/>
                <w:bCs/>
                <w:sz w:val="18"/>
                <w:szCs w:val="18"/>
              </w:rPr>
            </w:r>
            <w:r w:rsidRPr="00087B8D">
              <w:rPr>
                <w:b/>
                <w:bCs/>
                <w:sz w:val="18"/>
                <w:szCs w:val="18"/>
              </w:rPr>
              <w:fldChar w:fldCharType="separate"/>
            </w:r>
            <w:r w:rsidR="00FD7A50">
              <w:rPr>
                <w:b/>
                <w:bCs/>
                <w:noProof/>
                <w:sz w:val="18"/>
                <w:szCs w:val="18"/>
              </w:rPr>
              <w:t>Herr Dr. Paschertz</w:t>
            </w:r>
            <w:r w:rsidRPr="00087B8D">
              <w:rPr>
                <w:b/>
                <w:bCs/>
                <w:sz w:val="18"/>
                <w:szCs w:val="18"/>
              </w:rPr>
              <w:fldChar w:fldCharType="end"/>
            </w:r>
          </w:p>
          <w:p w:rsidR="00D477B8" w:rsidRDefault="00224741" w:rsidP="00D477B8">
            <w:pPr>
              <w:ind w:left="-108"/>
              <w:rPr>
                <w:sz w:val="18"/>
                <w:szCs w:val="18"/>
              </w:rPr>
            </w:pPr>
            <w:r w:rsidRPr="00087B8D">
              <w:rPr>
                <w:sz w:val="18"/>
                <w:szCs w:val="18"/>
              </w:rPr>
              <w:t xml:space="preserve">Zimmer-Nr.: </w:t>
            </w:r>
            <w:r w:rsidRPr="00087B8D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87B8D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087B8D">
              <w:rPr>
                <w:b/>
                <w:bCs/>
                <w:sz w:val="18"/>
                <w:szCs w:val="18"/>
              </w:rPr>
            </w:r>
            <w:r w:rsidRPr="00087B8D">
              <w:rPr>
                <w:b/>
                <w:bCs/>
                <w:sz w:val="18"/>
                <w:szCs w:val="18"/>
              </w:rPr>
              <w:fldChar w:fldCharType="separate"/>
            </w:r>
            <w:r w:rsidR="00FD7A50">
              <w:rPr>
                <w:b/>
                <w:bCs/>
                <w:noProof/>
                <w:sz w:val="18"/>
                <w:szCs w:val="18"/>
              </w:rPr>
              <w:t>1.008</w:t>
            </w:r>
            <w:r w:rsidRPr="00087B8D">
              <w:rPr>
                <w:b/>
                <w:bCs/>
                <w:sz w:val="18"/>
                <w:szCs w:val="18"/>
              </w:rPr>
              <w:fldChar w:fldCharType="end"/>
            </w:r>
          </w:p>
          <w:p w:rsidR="00D477B8" w:rsidRDefault="00D477B8" w:rsidP="00D477B8">
            <w:pPr>
              <w:ind w:left="-10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Durchwahl: </w:t>
            </w:r>
            <w:r w:rsidR="00DD500F">
              <w:rPr>
                <w:sz w:val="18"/>
                <w:szCs w:val="18"/>
              </w:rPr>
              <w:t xml:space="preserve">(0 44 71) </w:t>
            </w:r>
            <w:r>
              <w:rPr>
                <w:b/>
                <w:sz w:val="18"/>
                <w:szCs w:val="18"/>
              </w:rPr>
              <w:t>15-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D7A50">
              <w:rPr>
                <w:b/>
                <w:noProof/>
                <w:sz w:val="18"/>
                <w:szCs w:val="18"/>
              </w:rPr>
              <w:t>225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"/>
          </w:p>
          <w:p w:rsidR="00224741" w:rsidRPr="00087B8D" w:rsidRDefault="00D477B8" w:rsidP="00687901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Telefax: (0 44 71) </w:t>
            </w:r>
            <w:r w:rsidR="0034299A">
              <w:rPr>
                <w:b/>
                <w:sz w:val="18"/>
                <w:szCs w:val="18"/>
              </w:rPr>
              <w:t>85697</w:t>
            </w:r>
          </w:p>
          <w:p w:rsidR="00224741" w:rsidRPr="00087B8D" w:rsidRDefault="00224741" w:rsidP="00FD7A50">
            <w:pPr>
              <w:ind w:left="-108"/>
              <w:rPr>
                <w:sz w:val="18"/>
                <w:szCs w:val="18"/>
              </w:rPr>
            </w:pPr>
            <w:r w:rsidRPr="00087B8D">
              <w:rPr>
                <w:sz w:val="18"/>
                <w:szCs w:val="18"/>
              </w:rPr>
              <w:t>E-Mail:</w:t>
            </w:r>
            <w:r w:rsidRPr="00087B8D">
              <w:rPr>
                <w:b/>
                <w:bCs/>
                <w:sz w:val="18"/>
                <w:szCs w:val="18"/>
              </w:rPr>
              <w:t xml:space="preserve"> </w:t>
            </w:r>
            <w:r w:rsidRPr="00D75BEE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75BEE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D75BEE">
              <w:rPr>
                <w:b/>
                <w:bCs/>
                <w:sz w:val="18"/>
                <w:szCs w:val="18"/>
              </w:rPr>
            </w:r>
            <w:r w:rsidRPr="00D75BEE">
              <w:rPr>
                <w:b/>
                <w:bCs/>
                <w:sz w:val="18"/>
                <w:szCs w:val="18"/>
              </w:rPr>
              <w:fldChar w:fldCharType="separate"/>
            </w:r>
            <w:r w:rsidR="00FD7A50">
              <w:rPr>
                <w:b/>
                <w:bCs/>
                <w:noProof/>
                <w:sz w:val="18"/>
                <w:szCs w:val="18"/>
              </w:rPr>
              <w:t>paschertz@lkclp.de</w:t>
            </w:r>
            <w:r w:rsidRPr="00D75BEE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24741" w:rsidTr="00687901">
        <w:trPr>
          <w:trHeight w:val="227"/>
        </w:trPr>
        <w:tc>
          <w:tcPr>
            <w:tcW w:w="5306" w:type="dxa"/>
            <w:vMerge w:val="restart"/>
          </w:tcPr>
          <w:p w:rsidR="00224741" w:rsidRPr="00081795" w:rsidRDefault="00224741" w:rsidP="00224741">
            <w:pPr>
              <w:rPr>
                <w:sz w:val="22"/>
              </w:rPr>
            </w:pPr>
          </w:p>
        </w:tc>
        <w:tc>
          <w:tcPr>
            <w:tcW w:w="1035" w:type="dxa"/>
          </w:tcPr>
          <w:p w:rsidR="00224741" w:rsidRPr="00081795" w:rsidRDefault="00224741">
            <w:pPr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</w:tcPr>
          <w:p w:rsidR="00224741" w:rsidRPr="00087B8D" w:rsidRDefault="00224741" w:rsidP="00687901">
            <w:pPr>
              <w:ind w:left="-108"/>
              <w:rPr>
                <w:sz w:val="18"/>
                <w:szCs w:val="18"/>
              </w:rPr>
            </w:pPr>
          </w:p>
        </w:tc>
      </w:tr>
      <w:tr w:rsidR="00224741" w:rsidTr="00687901">
        <w:trPr>
          <w:trHeight w:val="227"/>
        </w:trPr>
        <w:tc>
          <w:tcPr>
            <w:tcW w:w="5306" w:type="dxa"/>
            <w:vMerge/>
          </w:tcPr>
          <w:p w:rsidR="00224741" w:rsidRPr="00081795" w:rsidRDefault="00224741">
            <w:pPr>
              <w:rPr>
                <w:sz w:val="22"/>
              </w:rPr>
            </w:pPr>
          </w:p>
        </w:tc>
        <w:tc>
          <w:tcPr>
            <w:tcW w:w="1035" w:type="dxa"/>
          </w:tcPr>
          <w:p w:rsidR="00224741" w:rsidRPr="00081795" w:rsidRDefault="00224741">
            <w:pPr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</w:tcPr>
          <w:p w:rsidR="00224741" w:rsidRPr="00087B8D" w:rsidRDefault="00224741" w:rsidP="00687901">
            <w:pPr>
              <w:ind w:left="-108"/>
              <w:rPr>
                <w:sz w:val="18"/>
                <w:szCs w:val="18"/>
              </w:rPr>
            </w:pPr>
          </w:p>
        </w:tc>
      </w:tr>
      <w:tr w:rsidR="00224741" w:rsidTr="00687901">
        <w:tc>
          <w:tcPr>
            <w:tcW w:w="5306" w:type="dxa"/>
            <w:vMerge/>
          </w:tcPr>
          <w:p w:rsidR="00224741" w:rsidRPr="00081795" w:rsidRDefault="00224741">
            <w:pPr>
              <w:rPr>
                <w:sz w:val="22"/>
              </w:rPr>
            </w:pPr>
          </w:p>
        </w:tc>
        <w:tc>
          <w:tcPr>
            <w:tcW w:w="1035" w:type="dxa"/>
          </w:tcPr>
          <w:p w:rsidR="00224741" w:rsidRPr="00224741" w:rsidRDefault="00224741">
            <w:pPr>
              <w:rPr>
                <w:sz w:val="6"/>
                <w:szCs w:val="6"/>
              </w:rPr>
            </w:pPr>
          </w:p>
        </w:tc>
        <w:tc>
          <w:tcPr>
            <w:tcW w:w="3250" w:type="dxa"/>
          </w:tcPr>
          <w:p w:rsidR="00224741" w:rsidRPr="00224741" w:rsidRDefault="00224741" w:rsidP="00687901">
            <w:pPr>
              <w:ind w:left="-108"/>
              <w:rPr>
                <w:sz w:val="6"/>
                <w:szCs w:val="6"/>
              </w:rPr>
            </w:pPr>
          </w:p>
        </w:tc>
      </w:tr>
      <w:tr w:rsidR="00224741" w:rsidTr="00687901">
        <w:trPr>
          <w:trHeight w:val="227"/>
        </w:trPr>
        <w:tc>
          <w:tcPr>
            <w:tcW w:w="5306" w:type="dxa"/>
            <w:vMerge/>
          </w:tcPr>
          <w:p w:rsidR="00224741" w:rsidRPr="00081795" w:rsidRDefault="00224741">
            <w:pPr>
              <w:rPr>
                <w:sz w:val="22"/>
              </w:rPr>
            </w:pPr>
          </w:p>
        </w:tc>
        <w:tc>
          <w:tcPr>
            <w:tcW w:w="1035" w:type="dxa"/>
          </w:tcPr>
          <w:p w:rsidR="00224741" w:rsidRPr="00081795" w:rsidRDefault="00224741">
            <w:pPr>
              <w:rPr>
                <w:sz w:val="18"/>
                <w:szCs w:val="18"/>
              </w:rPr>
            </w:pPr>
          </w:p>
        </w:tc>
        <w:tc>
          <w:tcPr>
            <w:tcW w:w="3250" w:type="dxa"/>
            <w:shd w:val="clear" w:color="auto" w:fill="F2F2F2" w:themeFill="background1" w:themeFillShade="F2"/>
          </w:tcPr>
          <w:p w:rsidR="00224741" w:rsidRPr="00087B8D" w:rsidRDefault="00224741" w:rsidP="00687901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Aktenzeichen</w:t>
            </w:r>
          </w:p>
        </w:tc>
      </w:tr>
      <w:tr w:rsidR="00224741" w:rsidTr="00687901">
        <w:trPr>
          <w:trHeight w:val="227"/>
        </w:trPr>
        <w:tc>
          <w:tcPr>
            <w:tcW w:w="5306" w:type="dxa"/>
            <w:vMerge/>
          </w:tcPr>
          <w:p w:rsidR="00224741" w:rsidRPr="00081795" w:rsidRDefault="00224741">
            <w:pPr>
              <w:rPr>
                <w:sz w:val="22"/>
              </w:rPr>
            </w:pPr>
          </w:p>
        </w:tc>
        <w:tc>
          <w:tcPr>
            <w:tcW w:w="1035" w:type="dxa"/>
          </w:tcPr>
          <w:p w:rsidR="00224741" w:rsidRPr="00081795" w:rsidRDefault="00224741">
            <w:pPr>
              <w:rPr>
                <w:sz w:val="18"/>
                <w:szCs w:val="18"/>
              </w:rPr>
            </w:pPr>
          </w:p>
        </w:tc>
        <w:tc>
          <w:tcPr>
            <w:tcW w:w="3250" w:type="dxa"/>
            <w:shd w:val="clear" w:color="auto" w:fill="F2F2F2" w:themeFill="background1" w:themeFillShade="F2"/>
            <w:vAlign w:val="center"/>
          </w:tcPr>
          <w:p w:rsidR="00224741" w:rsidRPr="005D56D2" w:rsidRDefault="00224741" w:rsidP="00687901">
            <w:pPr>
              <w:ind w:left="-108"/>
              <w:rPr>
                <w:b/>
                <w:sz w:val="18"/>
                <w:szCs w:val="18"/>
              </w:rPr>
            </w:pPr>
            <w:r w:rsidRPr="005D56D2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D56D2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5D56D2">
              <w:rPr>
                <w:b/>
                <w:bCs/>
                <w:sz w:val="18"/>
                <w:szCs w:val="18"/>
              </w:rPr>
            </w:r>
            <w:r w:rsidRPr="005D56D2">
              <w:rPr>
                <w:b/>
                <w:bCs/>
                <w:sz w:val="18"/>
                <w:szCs w:val="18"/>
              </w:rPr>
              <w:fldChar w:fldCharType="separate"/>
            </w:r>
            <w:r w:rsidRPr="005D56D2">
              <w:rPr>
                <w:b/>
                <w:bCs/>
                <w:noProof/>
                <w:sz w:val="18"/>
                <w:szCs w:val="18"/>
              </w:rPr>
              <w:t> </w:t>
            </w:r>
            <w:r w:rsidRPr="005D56D2">
              <w:rPr>
                <w:b/>
                <w:bCs/>
                <w:noProof/>
                <w:sz w:val="18"/>
                <w:szCs w:val="18"/>
              </w:rPr>
              <w:t> </w:t>
            </w:r>
            <w:r w:rsidRPr="005D56D2">
              <w:rPr>
                <w:b/>
                <w:bCs/>
                <w:noProof/>
                <w:sz w:val="18"/>
                <w:szCs w:val="18"/>
              </w:rPr>
              <w:t> </w:t>
            </w:r>
            <w:r w:rsidRPr="005D56D2">
              <w:rPr>
                <w:b/>
                <w:bCs/>
                <w:noProof/>
                <w:sz w:val="18"/>
                <w:szCs w:val="18"/>
              </w:rPr>
              <w:t> </w:t>
            </w:r>
            <w:r w:rsidRPr="005D56D2">
              <w:rPr>
                <w:b/>
                <w:bCs/>
                <w:noProof/>
                <w:sz w:val="18"/>
                <w:szCs w:val="18"/>
              </w:rPr>
              <w:t> </w:t>
            </w:r>
            <w:r w:rsidRPr="005D56D2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24741" w:rsidTr="00687901">
        <w:trPr>
          <w:trHeight w:val="227"/>
        </w:trPr>
        <w:tc>
          <w:tcPr>
            <w:tcW w:w="5306" w:type="dxa"/>
            <w:vMerge/>
          </w:tcPr>
          <w:p w:rsidR="00224741" w:rsidRPr="00081795" w:rsidRDefault="00224741">
            <w:pPr>
              <w:rPr>
                <w:sz w:val="22"/>
              </w:rPr>
            </w:pPr>
          </w:p>
        </w:tc>
        <w:tc>
          <w:tcPr>
            <w:tcW w:w="1035" w:type="dxa"/>
          </w:tcPr>
          <w:p w:rsidR="00224741" w:rsidRPr="00081795" w:rsidRDefault="00224741">
            <w:pPr>
              <w:rPr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224741" w:rsidRPr="005F3CC6" w:rsidRDefault="00224741" w:rsidP="00687901">
            <w:pPr>
              <w:ind w:left="-108"/>
              <w:rPr>
                <w:sz w:val="12"/>
                <w:szCs w:val="12"/>
              </w:rPr>
            </w:pPr>
            <w:r w:rsidRPr="000445E1">
              <w:rPr>
                <w:sz w:val="14"/>
                <w:szCs w:val="14"/>
              </w:rPr>
              <w:t>(Bei Antwort bitte angeben)</w:t>
            </w:r>
          </w:p>
        </w:tc>
      </w:tr>
    </w:tbl>
    <w:p w:rsidR="008A3DA2" w:rsidRPr="000D4723" w:rsidRDefault="008A3DA2">
      <w:pPr>
        <w:rPr>
          <w:sz w:val="22"/>
        </w:rPr>
      </w:pPr>
    </w:p>
    <w:p w:rsidR="00B808A4" w:rsidRPr="000D4723" w:rsidRDefault="00BF2712" w:rsidP="00BF2712">
      <w:pPr>
        <w:jc w:val="right"/>
        <w:rPr>
          <w:sz w:val="22"/>
        </w:rPr>
      </w:pPr>
      <w:r w:rsidRPr="000D4723">
        <w:rPr>
          <w:sz w:val="22"/>
        </w:rPr>
        <w:t xml:space="preserve">Cloppenburg, </w:t>
      </w:r>
      <w:r w:rsidR="00020C16" w:rsidRPr="000D4723">
        <w:rPr>
          <w:sz w:val="22"/>
        </w:rPr>
        <w:fldChar w:fldCharType="begin"/>
      </w:r>
      <w:r w:rsidR="00020C16" w:rsidRPr="000D4723">
        <w:rPr>
          <w:sz w:val="22"/>
        </w:rPr>
        <w:instrText xml:space="preserve"> CREATEDATE  \@ "dd.MM.yyyy"  \* MERGEFORMAT </w:instrText>
      </w:r>
      <w:r w:rsidR="00020C16" w:rsidRPr="000D4723">
        <w:rPr>
          <w:sz w:val="22"/>
        </w:rPr>
        <w:fldChar w:fldCharType="separate"/>
      </w:r>
      <w:r w:rsidR="00B728D8">
        <w:rPr>
          <w:noProof/>
          <w:sz w:val="22"/>
        </w:rPr>
        <w:t>24</w:t>
      </w:r>
      <w:r w:rsidR="00FD7A50">
        <w:rPr>
          <w:noProof/>
          <w:sz w:val="22"/>
        </w:rPr>
        <w:t>.11.2017</w:t>
      </w:r>
      <w:r w:rsidR="00020C16" w:rsidRPr="000D4723">
        <w:rPr>
          <w:sz w:val="22"/>
        </w:rPr>
        <w:fldChar w:fldCharType="end"/>
      </w:r>
    </w:p>
    <w:p w:rsidR="00B808A4" w:rsidRDefault="00B808A4" w:rsidP="00A530E9">
      <w:pPr>
        <w:rPr>
          <w:rFonts w:cs="Arial"/>
          <w:sz w:val="22"/>
        </w:rPr>
      </w:pPr>
    </w:p>
    <w:p w:rsidR="00754CEB" w:rsidRPr="000D4723" w:rsidRDefault="00754CEB" w:rsidP="00A530E9">
      <w:pPr>
        <w:rPr>
          <w:rFonts w:cs="Arial"/>
          <w:sz w:val="22"/>
        </w:rPr>
      </w:pPr>
    </w:p>
    <w:p w:rsidR="008976D2" w:rsidRPr="00754CEB" w:rsidRDefault="005922C3" w:rsidP="00790D94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fldChar w:fldCharType="begin">
          <w:ffData>
            <w:name w:val="Text37"/>
            <w:enabled/>
            <w:calcOnExit w:val="0"/>
            <w:statusText w:type="text" w:val="Betreff"/>
            <w:textInput/>
          </w:ffData>
        </w:fldChar>
      </w:r>
      <w:bookmarkStart w:id="4" w:name="Text37"/>
      <w:r>
        <w:rPr>
          <w:rFonts w:cs="Arial"/>
          <w:b/>
          <w:sz w:val="22"/>
        </w:rPr>
        <w:instrText xml:space="preserve"> FORMTEXT </w:instrText>
      </w:r>
      <w:r>
        <w:rPr>
          <w:rFonts w:cs="Arial"/>
          <w:b/>
          <w:sz w:val="22"/>
        </w:rPr>
      </w:r>
      <w:r>
        <w:rPr>
          <w:rFonts w:cs="Arial"/>
          <w:b/>
          <w:sz w:val="22"/>
        </w:rPr>
        <w:fldChar w:fldCharType="separate"/>
      </w:r>
      <w:r w:rsidR="00FD7A50">
        <w:rPr>
          <w:rFonts w:cs="Arial"/>
          <w:b/>
          <w:noProof/>
          <w:sz w:val="22"/>
        </w:rPr>
        <w:t>Afrikanische Schweinepest (ASP)</w:t>
      </w:r>
      <w:r>
        <w:rPr>
          <w:rFonts w:cs="Arial"/>
          <w:b/>
          <w:sz w:val="22"/>
        </w:rPr>
        <w:fldChar w:fldCharType="end"/>
      </w:r>
      <w:bookmarkEnd w:id="4"/>
    </w:p>
    <w:p w:rsidR="009E3B1F" w:rsidRDefault="00FD7A50" w:rsidP="00790D94">
      <w:pPr>
        <w:rPr>
          <w:rFonts w:cs="Arial"/>
          <w:sz w:val="22"/>
        </w:rPr>
      </w:pPr>
      <w:r>
        <w:rPr>
          <w:rFonts w:cs="Arial"/>
          <w:sz w:val="22"/>
        </w:rPr>
        <w:t>Informationen zur Ausbreitung und zu Vorsorgemaßnahmen</w:t>
      </w:r>
    </w:p>
    <w:p w:rsidR="00FD7A50" w:rsidRDefault="00FD7A50" w:rsidP="00790D94">
      <w:pPr>
        <w:rPr>
          <w:rFonts w:cs="Arial"/>
          <w:sz w:val="22"/>
        </w:rPr>
      </w:pPr>
    </w:p>
    <w:p w:rsidR="00FD7A50" w:rsidRDefault="00FD7A50" w:rsidP="00790D94">
      <w:pPr>
        <w:rPr>
          <w:rFonts w:cs="Arial"/>
          <w:sz w:val="22"/>
        </w:rPr>
      </w:pPr>
    </w:p>
    <w:p w:rsidR="00FD7A50" w:rsidRDefault="00FD7A50" w:rsidP="00790D94">
      <w:pPr>
        <w:rPr>
          <w:rFonts w:cs="Arial"/>
          <w:sz w:val="22"/>
        </w:rPr>
      </w:pPr>
      <w:r>
        <w:rPr>
          <w:rFonts w:cs="Arial"/>
          <w:sz w:val="22"/>
        </w:rPr>
        <w:t>Sehr geehrte Damen und Herren,</w:t>
      </w:r>
    </w:p>
    <w:p w:rsidR="00FD7A50" w:rsidRDefault="00FD7A50" w:rsidP="00790D94">
      <w:pPr>
        <w:rPr>
          <w:rFonts w:cs="Arial"/>
          <w:sz w:val="22"/>
        </w:rPr>
      </w:pPr>
      <w:r>
        <w:rPr>
          <w:rFonts w:cs="Arial"/>
          <w:sz w:val="22"/>
        </w:rPr>
        <w:t>liebe Jägerinnen und Jäger,</w:t>
      </w:r>
    </w:p>
    <w:p w:rsidR="00FD7A50" w:rsidRDefault="00FD7A50" w:rsidP="00790D94">
      <w:pPr>
        <w:rPr>
          <w:rFonts w:cs="Arial"/>
          <w:sz w:val="22"/>
        </w:rPr>
      </w:pPr>
    </w:p>
    <w:p w:rsidR="00FD7A50" w:rsidRDefault="00FD7A50" w:rsidP="00790D94">
      <w:pPr>
        <w:rPr>
          <w:rFonts w:cs="Arial"/>
          <w:sz w:val="22"/>
        </w:rPr>
      </w:pPr>
      <w:r>
        <w:rPr>
          <w:rFonts w:cs="Arial"/>
          <w:sz w:val="22"/>
        </w:rPr>
        <w:t xml:space="preserve">am 27.06.2017 wurde der Ausbruch der ASP bei Wildschweinen in Tschechien </w:t>
      </w:r>
      <w:r w:rsidR="00B728D8">
        <w:rPr>
          <w:rFonts w:cs="Arial"/>
          <w:sz w:val="22"/>
        </w:rPr>
        <w:t xml:space="preserve">und aktuell am 21.11.2017 in der Nähe von Warschau </w:t>
      </w:r>
      <w:r>
        <w:rPr>
          <w:rFonts w:cs="Arial"/>
          <w:sz w:val="22"/>
        </w:rPr>
        <w:t xml:space="preserve">gemeldet. Die Ursache des Ausbruchs ist bisher nicht bekannt. Die ASP breitet sich in den Wildschweinebeständen der betroffenen Regionen in Osteuropa immer weiter aus (Polen, Baltikum, </w:t>
      </w:r>
      <w:r w:rsidR="00C92075">
        <w:rPr>
          <w:rFonts w:cs="Arial"/>
          <w:sz w:val="22"/>
        </w:rPr>
        <w:t>Moldawien</w:t>
      </w:r>
      <w:r>
        <w:rPr>
          <w:rFonts w:cs="Arial"/>
          <w:sz w:val="22"/>
        </w:rPr>
        <w:t xml:space="preserve"> und Ukraine). Auch Hausschweinebestände stecken sich immer wieder an. Durch den Ausbruch in Tschechien hat sich die ASP ca. 400 km weiter nach</w:t>
      </w:r>
      <w:r w:rsidR="00CE7FB0">
        <w:rPr>
          <w:rFonts w:cs="Arial"/>
          <w:sz w:val="22"/>
        </w:rPr>
        <w:t xml:space="preserve"> </w:t>
      </w:r>
      <w:r>
        <w:rPr>
          <w:rFonts w:cs="Arial"/>
          <w:sz w:val="22"/>
        </w:rPr>
        <w:t>Westen ausgebreitet und ist damit nur noch ca. 300 km von Deutschland entfernt.</w:t>
      </w:r>
    </w:p>
    <w:p w:rsidR="006324F7" w:rsidRDefault="006324F7" w:rsidP="00790D94">
      <w:pPr>
        <w:rPr>
          <w:rFonts w:cs="Arial"/>
          <w:sz w:val="22"/>
        </w:rPr>
      </w:pPr>
    </w:p>
    <w:p w:rsidR="006324F7" w:rsidRDefault="006324F7" w:rsidP="00790D94">
      <w:pPr>
        <w:rPr>
          <w:rFonts w:cs="Arial"/>
          <w:sz w:val="22"/>
        </w:rPr>
      </w:pPr>
      <w:r>
        <w:rPr>
          <w:rFonts w:cs="Arial"/>
          <w:sz w:val="22"/>
        </w:rPr>
        <w:t xml:space="preserve">Ein Ausbruch der ASP in der Wildschweine- und Hausschweinepopulation hätte verheerende wirtschaftliche Folgen für den hiesigen Schweinemarkt und den nachgelagerten Fleischproduktionssektor mit weitreichenden Auswirkungen auch auf andere Bereiche. </w:t>
      </w:r>
    </w:p>
    <w:p w:rsidR="00FD7A50" w:rsidRDefault="00FD7A50" w:rsidP="00790D94">
      <w:pPr>
        <w:rPr>
          <w:rFonts w:cs="Arial"/>
          <w:sz w:val="22"/>
        </w:rPr>
      </w:pPr>
    </w:p>
    <w:p w:rsidR="00FD7A50" w:rsidRDefault="00FD7A50" w:rsidP="00790D94">
      <w:pPr>
        <w:rPr>
          <w:rFonts w:cs="Arial"/>
          <w:sz w:val="22"/>
        </w:rPr>
      </w:pPr>
      <w:r>
        <w:rPr>
          <w:rFonts w:cs="Arial"/>
          <w:sz w:val="22"/>
        </w:rPr>
        <w:t xml:space="preserve">Wir, die Jägerschaft und das Amt für Veterinärwesen und Lebensmittelüberwachung des Landkreises Cloppenburg, möchten daher alle Jägerinnen und </w:t>
      </w:r>
      <w:r w:rsidR="00C92075">
        <w:rPr>
          <w:rFonts w:cs="Arial"/>
          <w:sz w:val="22"/>
        </w:rPr>
        <w:t xml:space="preserve">Jäger, aber auch Schweinehalter, </w:t>
      </w:r>
      <w:r>
        <w:rPr>
          <w:rFonts w:cs="Arial"/>
          <w:sz w:val="22"/>
        </w:rPr>
        <w:t>aus dem Landkreis Cloppenburg zu einer Informationsveranstaltung am</w:t>
      </w:r>
    </w:p>
    <w:p w:rsidR="00FD7A50" w:rsidRDefault="00FD7A50" w:rsidP="00790D94">
      <w:pPr>
        <w:rPr>
          <w:rFonts w:cs="Arial"/>
          <w:sz w:val="22"/>
        </w:rPr>
      </w:pPr>
    </w:p>
    <w:p w:rsidR="00FD7A50" w:rsidRDefault="00CE7FB0" w:rsidP="00FD7A50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Mittwoch</w:t>
      </w:r>
      <w:r w:rsidR="00FD7A50">
        <w:rPr>
          <w:rFonts w:cs="Arial"/>
          <w:b/>
          <w:sz w:val="22"/>
        </w:rPr>
        <w:t>, dem 1</w:t>
      </w:r>
      <w:r>
        <w:rPr>
          <w:rFonts w:cs="Arial"/>
          <w:b/>
          <w:sz w:val="22"/>
        </w:rPr>
        <w:t>3</w:t>
      </w:r>
      <w:r w:rsidR="00FD7A50">
        <w:rPr>
          <w:rFonts w:cs="Arial"/>
          <w:b/>
          <w:sz w:val="22"/>
        </w:rPr>
        <w:t xml:space="preserve">. </w:t>
      </w:r>
      <w:r>
        <w:rPr>
          <w:rFonts w:cs="Arial"/>
          <w:b/>
          <w:sz w:val="22"/>
        </w:rPr>
        <w:t>Dezember</w:t>
      </w:r>
      <w:r w:rsidR="00FD7A50">
        <w:rPr>
          <w:rFonts w:cs="Arial"/>
          <w:b/>
          <w:sz w:val="22"/>
        </w:rPr>
        <w:t xml:space="preserve"> 2017 um 19.00 Uhr</w:t>
      </w:r>
    </w:p>
    <w:p w:rsidR="00872360" w:rsidRDefault="002A5A5E" w:rsidP="00FD7A50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i</w:t>
      </w:r>
      <w:r w:rsidR="00872360">
        <w:rPr>
          <w:rFonts w:cs="Arial"/>
          <w:b/>
          <w:sz w:val="22"/>
        </w:rPr>
        <w:t xml:space="preserve">n den Gasthof </w:t>
      </w:r>
      <w:proofErr w:type="spellStart"/>
      <w:r w:rsidR="00CE7FB0">
        <w:rPr>
          <w:rFonts w:cs="Arial"/>
          <w:b/>
          <w:sz w:val="22"/>
        </w:rPr>
        <w:t>Lübken</w:t>
      </w:r>
      <w:proofErr w:type="spellEnd"/>
      <w:r>
        <w:rPr>
          <w:rFonts w:cs="Arial"/>
          <w:b/>
          <w:sz w:val="22"/>
        </w:rPr>
        <w:t>,</w:t>
      </w:r>
    </w:p>
    <w:p w:rsidR="00872360" w:rsidRDefault="00CE7FB0" w:rsidP="00FD7A50">
      <w:pPr>
        <w:jc w:val="center"/>
        <w:rPr>
          <w:rFonts w:cs="Arial"/>
          <w:b/>
          <w:sz w:val="22"/>
        </w:rPr>
      </w:pPr>
      <w:proofErr w:type="spellStart"/>
      <w:r>
        <w:rPr>
          <w:rFonts w:cs="Arial"/>
          <w:b/>
          <w:sz w:val="22"/>
        </w:rPr>
        <w:t>Dorfstrasse</w:t>
      </w:r>
      <w:proofErr w:type="spellEnd"/>
      <w:r>
        <w:rPr>
          <w:rFonts w:cs="Arial"/>
          <w:b/>
          <w:sz w:val="22"/>
        </w:rPr>
        <w:t xml:space="preserve"> 14,</w:t>
      </w:r>
      <w:r w:rsidR="00872360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49624 </w:t>
      </w:r>
      <w:proofErr w:type="spellStart"/>
      <w:r>
        <w:rPr>
          <w:rFonts w:cs="Arial"/>
          <w:b/>
          <w:sz w:val="22"/>
        </w:rPr>
        <w:t>Neuenbunnen</w:t>
      </w:r>
      <w:proofErr w:type="spellEnd"/>
      <w:r w:rsidR="002A5A5E">
        <w:rPr>
          <w:rFonts w:cs="Arial"/>
          <w:b/>
          <w:sz w:val="22"/>
        </w:rPr>
        <w:t>,</w:t>
      </w:r>
    </w:p>
    <w:p w:rsidR="00872360" w:rsidRDefault="00872360" w:rsidP="00FD7A50">
      <w:pPr>
        <w:jc w:val="center"/>
        <w:rPr>
          <w:rFonts w:cs="Arial"/>
          <w:b/>
          <w:sz w:val="22"/>
        </w:rPr>
      </w:pPr>
    </w:p>
    <w:p w:rsidR="00872360" w:rsidRDefault="00872360" w:rsidP="00872360">
      <w:pPr>
        <w:rPr>
          <w:rFonts w:cs="Arial"/>
          <w:sz w:val="22"/>
        </w:rPr>
      </w:pPr>
      <w:r>
        <w:rPr>
          <w:rFonts w:cs="Arial"/>
          <w:sz w:val="22"/>
        </w:rPr>
        <w:t>einladen.</w:t>
      </w:r>
    </w:p>
    <w:p w:rsidR="00872360" w:rsidRDefault="00872360" w:rsidP="00872360">
      <w:pPr>
        <w:rPr>
          <w:rFonts w:cs="Arial"/>
          <w:sz w:val="22"/>
        </w:rPr>
      </w:pPr>
    </w:p>
    <w:p w:rsidR="00872360" w:rsidRDefault="00872360" w:rsidP="00872360">
      <w:pPr>
        <w:rPr>
          <w:rFonts w:cs="Arial"/>
          <w:sz w:val="22"/>
        </w:rPr>
      </w:pPr>
      <w:r>
        <w:rPr>
          <w:rFonts w:cs="Arial"/>
          <w:sz w:val="22"/>
        </w:rPr>
        <w:lastRenderedPageBreak/>
        <w:t>Im Rahmen dieser Veranstaltung soll auf die Gefahren der Einschleppung aus den jetzt betroffenen Regionen, die erforderliche Mitwirkung der Jäger im Falle der Feststellung der Schweinepest bei Wildschweinen hingewiesen werden.</w:t>
      </w:r>
    </w:p>
    <w:p w:rsidR="006E1E7A" w:rsidRDefault="006E1E7A" w:rsidP="00872360">
      <w:pPr>
        <w:rPr>
          <w:rFonts w:cs="Arial"/>
          <w:sz w:val="22"/>
        </w:rPr>
      </w:pPr>
    </w:p>
    <w:p w:rsidR="00872360" w:rsidRDefault="00872360" w:rsidP="00872360">
      <w:pPr>
        <w:rPr>
          <w:rFonts w:cs="Arial"/>
          <w:sz w:val="22"/>
        </w:rPr>
      </w:pPr>
      <w:r>
        <w:rPr>
          <w:rFonts w:cs="Arial"/>
          <w:sz w:val="22"/>
        </w:rPr>
        <w:t>Angesichts der drohenden wirtschaftlichen Folgen bei einem Ausbruch der Schweinepest sollten sich alle Jägerinnen und Jäger im Landkreis Cloppenburg angesprochen</w:t>
      </w:r>
      <w:r w:rsidR="006E1E7A">
        <w:rPr>
          <w:rFonts w:cs="Arial"/>
          <w:sz w:val="22"/>
        </w:rPr>
        <w:br/>
      </w:r>
      <w:r>
        <w:rPr>
          <w:rFonts w:cs="Arial"/>
          <w:sz w:val="22"/>
        </w:rPr>
        <w:t>fühlen.</w:t>
      </w:r>
    </w:p>
    <w:p w:rsidR="00872360" w:rsidRDefault="00872360" w:rsidP="00872360">
      <w:pPr>
        <w:rPr>
          <w:rFonts w:cs="Arial"/>
          <w:sz w:val="22"/>
        </w:rPr>
      </w:pPr>
    </w:p>
    <w:p w:rsidR="006E1E7A" w:rsidRDefault="006E1E7A" w:rsidP="00872360">
      <w:pPr>
        <w:rPr>
          <w:rFonts w:cs="Arial"/>
          <w:sz w:val="22"/>
        </w:rPr>
      </w:pPr>
    </w:p>
    <w:p w:rsidR="006E1E7A" w:rsidRDefault="006E1E7A" w:rsidP="00872360">
      <w:pPr>
        <w:rPr>
          <w:rFonts w:cs="Arial"/>
          <w:sz w:val="22"/>
        </w:rPr>
      </w:pPr>
    </w:p>
    <w:p w:rsidR="00872360" w:rsidRDefault="00872360" w:rsidP="00872360">
      <w:pPr>
        <w:rPr>
          <w:rFonts w:cs="Arial"/>
          <w:sz w:val="22"/>
        </w:rPr>
      </w:pPr>
      <w:r>
        <w:rPr>
          <w:rFonts w:cs="Arial"/>
          <w:sz w:val="22"/>
        </w:rPr>
        <w:t>Mit freundlichen Grüßen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und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Waidmannsheil</w:t>
      </w:r>
    </w:p>
    <w:p w:rsidR="00872360" w:rsidRDefault="00264239" w:rsidP="00872360">
      <w:pPr>
        <w:rPr>
          <w:rFonts w:cs="Arial"/>
          <w:sz w:val="2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-284529</wp:posOffset>
            </wp:positionH>
            <wp:positionV relativeFrom="paragraph">
              <wp:posOffset>75956</wp:posOffset>
            </wp:positionV>
            <wp:extent cx="2446025" cy="966980"/>
            <wp:effectExtent l="0" t="0" r="0" b="508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5" cy="96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4240">
        <w:rPr>
          <w:rFonts w:cs="Arial"/>
          <w:noProof/>
          <w:sz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3776540</wp:posOffset>
            </wp:positionH>
            <wp:positionV relativeFrom="paragraph">
              <wp:posOffset>25644</wp:posOffset>
            </wp:positionV>
            <wp:extent cx="3221729" cy="1344735"/>
            <wp:effectExtent l="0" t="0" r="0" b="825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erschrift Kurmann1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729" cy="134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360">
        <w:rPr>
          <w:rFonts w:cs="Arial"/>
          <w:sz w:val="22"/>
        </w:rPr>
        <w:t>Im Auftrage</w:t>
      </w:r>
    </w:p>
    <w:p w:rsidR="00872360" w:rsidRDefault="00872360" w:rsidP="00872360">
      <w:pPr>
        <w:rPr>
          <w:rFonts w:cs="Arial"/>
          <w:sz w:val="22"/>
        </w:rPr>
      </w:pPr>
    </w:p>
    <w:p w:rsidR="00872360" w:rsidRDefault="00872360" w:rsidP="00872360">
      <w:pPr>
        <w:rPr>
          <w:rFonts w:cs="Arial"/>
          <w:sz w:val="22"/>
        </w:rPr>
      </w:pPr>
    </w:p>
    <w:p w:rsidR="00872360" w:rsidRDefault="00872360" w:rsidP="00872360">
      <w:pPr>
        <w:rPr>
          <w:rFonts w:cs="Arial"/>
          <w:sz w:val="22"/>
        </w:rPr>
      </w:pPr>
    </w:p>
    <w:p w:rsidR="00872360" w:rsidRDefault="00872360" w:rsidP="00872360">
      <w:pPr>
        <w:rPr>
          <w:rFonts w:cs="Arial"/>
          <w:sz w:val="22"/>
        </w:rPr>
      </w:pPr>
    </w:p>
    <w:p w:rsidR="00872360" w:rsidRDefault="00872360" w:rsidP="00872360">
      <w:pPr>
        <w:rPr>
          <w:rFonts w:cs="Arial"/>
          <w:sz w:val="22"/>
        </w:rPr>
      </w:pPr>
    </w:p>
    <w:p w:rsidR="00872360" w:rsidRDefault="00872360" w:rsidP="00872360">
      <w:pPr>
        <w:rPr>
          <w:rFonts w:cs="Arial"/>
          <w:sz w:val="22"/>
        </w:rPr>
      </w:pPr>
      <w:r>
        <w:rPr>
          <w:rFonts w:cs="Arial"/>
          <w:sz w:val="22"/>
        </w:rPr>
        <w:t>Dr. Paschertz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Kurmann</w:t>
      </w:r>
    </w:p>
    <w:p w:rsidR="00872360" w:rsidRDefault="006324F7" w:rsidP="00872360">
      <w:pPr>
        <w:rPr>
          <w:rFonts w:cs="Arial"/>
          <w:sz w:val="22"/>
        </w:rPr>
      </w:pPr>
      <w:r>
        <w:rPr>
          <w:rFonts w:cs="Arial"/>
          <w:sz w:val="22"/>
        </w:rPr>
        <w:t>Leitender Veterinärdirektor</w:t>
      </w:r>
      <w:r>
        <w:rPr>
          <w:rFonts w:cs="Arial"/>
          <w:sz w:val="22"/>
        </w:rPr>
        <w:tab/>
      </w:r>
      <w:r w:rsidR="00872360">
        <w:rPr>
          <w:rFonts w:cs="Arial"/>
          <w:sz w:val="22"/>
        </w:rPr>
        <w:tab/>
      </w:r>
      <w:r w:rsidR="00872360">
        <w:rPr>
          <w:rFonts w:cs="Arial"/>
          <w:sz w:val="22"/>
        </w:rPr>
        <w:tab/>
      </w:r>
      <w:r w:rsidR="00872360">
        <w:rPr>
          <w:rFonts w:cs="Arial"/>
          <w:sz w:val="22"/>
        </w:rPr>
        <w:tab/>
      </w:r>
      <w:r w:rsidR="00872360">
        <w:rPr>
          <w:rFonts w:cs="Arial"/>
          <w:sz w:val="22"/>
        </w:rPr>
        <w:tab/>
        <w:t>Vorsitzender der Jägerschaft</w:t>
      </w:r>
    </w:p>
    <w:p w:rsidR="00872360" w:rsidRPr="00872360" w:rsidRDefault="00872360" w:rsidP="00872360">
      <w:pPr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Cloppenburg</w:t>
      </w:r>
    </w:p>
    <w:sectPr w:rsidR="00872360" w:rsidRPr="00872360" w:rsidSect="00A015EE">
      <w:headerReference w:type="default" r:id="rId15"/>
      <w:footerReference w:type="first" r:id="rId16"/>
      <w:pgSz w:w="11907" w:h="16840" w:code="9"/>
      <w:pgMar w:top="1134" w:right="992" w:bottom="1276" w:left="1418" w:header="567" w:footer="5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F6A" w:rsidRDefault="00026F6A">
      <w:r>
        <w:separator/>
      </w:r>
    </w:p>
  </w:endnote>
  <w:endnote w:type="continuationSeparator" w:id="0">
    <w:p w:rsidR="00026F6A" w:rsidRDefault="0002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k BT">
    <w:altName w:val="Century Gothic"/>
    <w:charset w:val="00"/>
    <w:family w:val="swiss"/>
    <w:pitch w:val="variable"/>
    <w:sig w:usb0="00000001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15A" w:rsidRPr="005055AB" w:rsidRDefault="00A015EE" w:rsidP="00B8315A">
    <w:pPr>
      <w:pStyle w:val="Fuzeile"/>
      <w:tabs>
        <w:tab w:val="left" w:pos="5387"/>
      </w:tabs>
      <w:rPr>
        <w:sz w:val="16"/>
        <w:szCs w:val="14"/>
      </w:rPr>
    </w:pPr>
    <w:r>
      <w:rPr>
        <w:noProof/>
        <w:sz w:val="16"/>
        <w:szCs w:val="14"/>
      </w:rPr>
      <w:drawing>
        <wp:anchor distT="0" distB="0" distL="114300" distR="114300" simplePos="0" relativeHeight="251663360" behindDoc="0" locked="1" layoutInCell="1" allowOverlap="1">
          <wp:simplePos x="0" y="0"/>
          <wp:positionH relativeFrom="column">
            <wp:posOffset>5492750</wp:posOffset>
          </wp:positionH>
          <wp:positionV relativeFrom="page">
            <wp:posOffset>9958070</wp:posOffset>
          </wp:positionV>
          <wp:extent cx="525600" cy="399600"/>
          <wp:effectExtent l="0" t="0" r="8255" b="63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M WBM Standard ohne Claim 1c schwarz_superQuali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15A" w:rsidRPr="005055AB">
      <w:rPr>
        <w:sz w:val="16"/>
        <w:szCs w:val="14"/>
      </w:rPr>
      <w:t>Bankkonten</w:t>
    </w:r>
  </w:p>
  <w:p w:rsidR="00B8315A" w:rsidRPr="005055AB" w:rsidRDefault="00B8315A" w:rsidP="000679F6">
    <w:pPr>
      <w:pStyle w:val="Fuzeile"/>
      <w:tabs>
        <w:tab w:val="clear" w:pos="4536"/>
        <w:tab w:val="left" w:pos="2100"/>
        <w:tab w:val="left" w:pos="5012"/>
      </w:tabs>
      <w:rPr>
        <w:sz w:val="16"/>
        <w:szCs w:val="14"/>
      </w:rPr>
    </w:pPr>
    <w:r w:rsidRPr="005055AB">
      <w:rPr>
        <w:sz w:val="16"/>
        <w:szCs w:val="14"/>
      </w:rPr>
      <w:t xml:space="preserve">LzO </w:t>
    </w:r>
    <w:r w:rsidR="00246C35">
      <w:rPr>
        <w:sz w:val="16"/>
        <w:szCs w:val="14"/>
      </w:rPr>
      <w:t>Cloppenburg</w:t>
    </w:r>
    <w:r w:rsidRPr="005055AB">
      <w:rPr>
        <w:sz w:val="16"/>
        <w:szCs w:val="14"/>
      </w:rPr>
      <w:tab/>
      <w:t>IBAN: DE36 2805 0100 0080 4155 08</w:t>
    </w:r>
    <w:r w:rsidRPr="005055AB">
      <w:rPr>
        <w:sz w:val="16"/>
        <w:szCs w:val="14"/>
      </w:rPr>
      <w:tab/>
      <w:t>SWIFT/BIC: SLZODE22</w:t>
    </w:r>
    <w:r w:rsidR="00246C35">
      <w:rPr>
        <w:sz w:val="16"/>
        <w:szCs w:val="14"/>
      </w:rPr>
      <w:t>XXX</w:t>
    </w:r>
  </w:p>
  <w:p w:rsidR="00B8315A" w:rsidRPr="005055AB" w:rsidRDefault="00B8315A" w:rsidP="00D161C2">
    <w:pPr>
      <w:pStyle w:val="Fuzeile"/>
      <w:tabs>
        <w:tab w:val="clear" w:pos="4536"/>
        <w:tab w:val="clear" w:pos="9072"/>
        <w:tab w:val="left" w:pos="2100"/>
        <w:tab w:val="left" w:pos="5012"/>
        <w:tab w:val="right" w:pos="9639"/>
      </w:tabs>
      <w:rPr>
        <w:sz w:val="16"/>
        <w:szCs w:val="14"/>
      </w:rPr>
    </w:pPr>
    <w:r w:rsidRPr="005055AB">
      <w:rPr>
        <w:sz w:val="16"/>
        <w:szCs w:val="14"/>
      </w:rPr>
      <w:t>OLB Cloppenburg</w:t>
    </w:r>
    <w:r w:rsidRPr="005055AB">
      <w:rPr>
        <w:sz w:val="16"/>
        <w:szCs w:val="14"/>
      </w:rPr>
      <w:tab/>
      <w:t>IBAN: DE53 2802 0050 3006 9405 00</w:t>
    </w:r>
    <w:r w:rsidRPr="005055AB">
      <w:rPr>
        <w:sz w:val="16"/>
        <w:szCs w:val="14"/>
      </w:rPr>
      <w:tab/>
      <w:t>SWIFT/BIC: OLBODEH2XXX</w:t>
    </w:r>
  </w:p>
  <w:p w:rsidR="00785931" w:rsidRPr="00B8315A" w:rsidRDefault="00B8315A" w:rsidP="00420C16">
    <w:pPr>
      <w:pStyle w:val="Fuzeile"/>
      <w:tabs>
        <w:tab w:val="clear" w:pos="4536"/>
        <w:tab w:val="left" w:pos="2100"/>
        <w:tab w:val="left" w:pos="5012"/>
      </w:tabs>
      <w:ind w:right="-1"/>
      <w:rPr>
        <w:sz w:val="12"/>
        <w:szCs w:val="10"/>
      </w:rPr>
    </w:pPr>
    <w:r w:rsidRPr="00897172">
      <w:rPr>
        <w:sz w:val="16"/>
        <w:szCs w:val="16"/>
      </w:rPr>
      <w:t>Volksbank Cloppenburg</w:t>
    </w:r>
    <w:r w:rsidRPr="00897172">
      <w:rPr>
        <w:sz w:val="16"/>
        <w:szCs w:val="16"/>
      </w:rPr>
      <w:tab/>
      <w:t>IBAN: DE33 2806 1501 0000 1007 00</w:t>
    </w:r>
    <w:r w:rsidRPr="00546951">
      <w:rPr>
        <w:sz w:val="14"/>
        <w:szCs w:val="14"/>
      </w:rPr>
      <w:tab/>
    </w:r>
    <w:r w:rsidRPr="00897172">
      <w:rPr>
        <w:sz w:val="16"/>
        <w:szCs w:val="16"/>
      </w:rPr>
      <w:t>SWIFT/BIC: GENODEF1CLP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F6A" w:rsidRDefault="00026F6A">
      <w:r>
        <w:separator/>
      </w:r>
    </w:p>
  </w:footnote>
  <w:footnote w:type="continuationSeparator" w:id="0">
    <w:p w:rsidR="00026F6A" w:rsidRDefault="0002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624894"/>
      <w:docPartObj>
        <w:docPartGallery w:val="Page Numbers (Top of Page)"/>
        <w:docPartUnique/>
      </w:docPartObj>
    </w:sdtPr>
    <w:sdtEndPr/>
    <w:sdtContent>
      <w:p w:rsidR="00785931" w:rsidRPr="00B8315A" w:rsidRDefault="00785931" w:rsidP="00785931">
        <w:pPr>
          <w:pStyle w:val="Kopfzeile"/>
          <w:tabs>
            <w:tab w:val="clear" w:pos="4536"/>
            <w:tab w:val="clear" w:pos="9072"/>
          </w:tabs>
          <w:jc w:val="center"/>
        </w:pPr>
        <w:r w:rsidRPr="00B8315A">
          <w:t xml:space="preserve">- </w:t>
        </w:r>
        <w:r w:rsidRPr="00B8315A">
          <w:fldChar w:fldCharType="begin"/>
        </w:r>
        <w:r w:rsidRPr="00B8315A">
          <w:instrText>PAGE   \* MERGEFORMAT</w:instrText>
        </w:r>
        <w:r w:rsidRPr="00B8315A">
          <w:fldChar w:fldCharType="separate"/>
        </w:r>
        <w:r w:rsidR="00697C95">
          <w:rPr>
            <w:noProof/>
          </w:rPr>
          <w:t>2</w:t>
        </w:r>
        <w:r w:rsidRPr="00B8315A">
          <w:fldChar w:fldCharType="end"/>
        </w:r>
        <w:r w:rsidRPr="00B8315A">
          <w:t xml:space="preserve"> -</w:t>
        </w:r>
      </w:p>
    </w:sdtContent>
  </w:sdt>
  <w:p w:rsidR="00785931" w:rsidRDefault="00785931">
    <w:pPr>
      <w:pStyle w:val="Kopfzeile"/>
    </w:pPr>
  </w:p>
  <w:p w:rsidR="00EB7EBA" w:rsidRDefault="00EB7EB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97BE2"/>
    <w:multiLevelType w:val="hybridMultilevel"/>
    <w:tmpl w:val="D7BE3ACC"/>
    <w:lvl w:ilvl="0" w:tplc="710EA4B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16FDC"/>
    <w:multiLevelType w:val="hybridMultilevel"/>
    <w:tmpl w:val="A84E456A"/>
    <w:lvl w:ilvl="0" w:tplc="7BA874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750D1"/>
    <w:multiLevelType w:val="singleLevel"/>
    <w:tmpl w:val="737AB02E"/>
    <w:lvl w:ilvl="0">
      <w:start w:val="3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6F04EA3"/>
    <w:multiLevelType w:val="hybridMultilevel"/>
    <w:tmpl w:val="4DBC9DDE"/>
    <w:lvl w:ilvl="0" w:tplc="0E0EB2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787297"/>
    <w:multiLevelType w:val="hybridMultilevel"/>
    <w:tmpl w:val="9D5C61A8"/>
    <w:lvl w:ilvl="0" w:tplc="05A86D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ocumentProtection w:edit="forms" w:enforcement="0"/>
  <w:defaultTabStop w:val="708"/>
  <w:autoHyphenation/>
  <w:hyphenationZone w:val="425"/>
  <w:drawingGridHorizontalSpacing w:val="108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50"/>
    <w:rsid w:val="00020C16"/>
    <w:rsid w:val="00026F6A"/>
    <w:rsid w:val="000352B3"/>
    <w:rsid w:val="00036476"/>
    <w:rsid w:val="000445E1"/>
    <w:rsid w:val="000679F6"/>
    <w:rsid w:val="00070948"/>
    <w:rsid w:val="00070EC2"/>
    <w:rsid w:val="00081795"/>
    <w:rsid w:val="00087B8D"/>
    <w:rsid w:val="0009739D"/>
    <w:rsid w:val="000A64F2"/>
    <w:rsid w:val="000B6D65"/>
    <w:rsid w:val="000D4723"/>
    <w:rsid w:val="000F6940"/>
    <w:rsid w:val="00121771"/>
    <w:rsid w:val="00125757"/>
    <w:rsid w:val="00146516"/>
    <w:rsid w:val="00154C54"/>
    <w:rsid w:val="00171872"/>
    <w:rsid w:val="00173BEE"/>
    <w:rsid w:val="001762B5"/>
    <w:rsid w:val="00180A7F"/>
    <w:rsid w:val="00182548"/>
    <w:rsid w:val="00190A7D"/>
    <w:rsid w:val="001A206F"/>
    <w:rsid w:val="001D02E5"/>
    <w:rsid w:val="001E25CC"/>
    <w:rsid w:val="001E463D"/>
    <w:rsid w:val="001E78B6"/>
    <w:rsid w:val="001F0AC1"/>
    <w:rsid w:val="00211EF2"/>
    <w:rsid w:val="00224741"/>
    <w:rsid w:val="0022662E"/>
    <w:rsid w:val="00246C35"/>
    <w:rsid w:val="00247D73"/>
    <w:rsid w:val="0025539F"/>
    <w:rsid w:val="00261633"/>
    <w:rsid w:val="00264239"/>
    <w:rsid w:val="00271B89"/>
    <w:rsid w:val="002748C2"/>
    <w:rsid w:val="00275647"/>
    <w:rsid w:val="002757DB"/>
    <w:rsid w:val="00277B15"/>
    <w:rsid w:val="00291E64"/>
    <w:rsid w:val="00294614"/>
    <w:rsid w:val="002948C8"/>
    <w:rsid w:val="002A5A5E"/>
    <w:rsid w:val="002B4B17"/>
    <w:rsid w:val="002C1077"/>
    <w:rsid w:val="002D59D9"/>
    <w:rsid w:val="002F46F9"/>
    <w:rsid w:val="003138CD"/>
    <w:rsid w:val="0034299A"/>
    <w:rsid w:val="00344E0E"/>
    <w:rsid w:val="003558F4"/>
    <w:rsid w:val="00356F2F"/>
    <w:rsid w:val="00376B3F"/>
    <w:rsid w:val="00393B1E"/>
    <w:rsid w:val="0039599F"/>
    <w:rsid w:val="0039782E"/>
    <w:rsid w:val="003B3A98"/>
    <w:rsid w:val="003C76F9"/>
    <w:rsid w:val="003D06A9"/>
    <w:rsid w:val="003D2C4F"/>
    <w:rsid w:val="003E3F3C"/>
    <w:rsid w:val="003E5633"/>
    <w:rsid w:val="0040460F"/>
    <w:rsid w:val="004048DB"/>
    <w:rsid w:val="004075E0"/>
    <w:rsid w:val="00420C16"/>
    <w:rsid w:val="00437C6D"/>
    <w:rsid w:val="004420FD"/>
    <w:rsid w:val="00443D59"/>
    <w:rsid w:val="00460680"/>
    <w:rsid w:val="0047016C"/>
    <w:rsid w:val="00471A2B"/>
    <w:rsid w:val="00476C27"/>
    <w:rsid w:val="004A19E9"/>
    <w:rsid w:val="004E08CF"/>
    <w:rsid w:val="004E5919"/>
    <w:rsid w:val="004F0646"/>
    <w:rsid w:val="004F47A3"/>
    <w:rsid w:val="005055AB"/>
    <w:rsid w:val="00505F4E"/>
    <w:rsid w:val="00506A36"/>
    <w:rsid w:val="00507D42"/>
    <w:rsid w:val="00522AB3"/>
    <w:rsid w:val="00542CE5"/>
    <w:rsid w:val="005445DD"/>
    <w:rsid w:val="00546951"/>
    <w:rsid w:val="00554EE4"/>
    <w:rsid w:val="00560CA2"/>
    <w:rsid w:val="00564DEA"/>
    <w:rsid w:val="005657C4"/>
    <w:rsid w:val="005811D8"/>
    <w:rsid w:val="005858A4"/>
    <w:rsid w:val="005922C3"/>
    <w:rsid w:val="005B3A4E"/>
    <w:rsid w:val="005D5556"/>
    <w:rsid w:val="005D56D2"/>
    <w:rsid w:val="005F3CC6"/>
    <w:rsid w:val="005F3F50"/>
    <w:rsid w:val="00616330"/>
    <w:rsid w:val="00617BE2"/>
    <w:rsid w:val="006324F7"/>
    <w:rsid w:val="00632D93"/>
    <w:rsid w:val="00662DD2"/>
    <w:rsid w:val="00664240"/>
    <w:rsid w:val="00687901"/>
    <w:rsid w:val="00697C95"/>
    <w:rsid w:val="006A16F2"/>
    <w:rsid w:val="006B73C4"/>
    <w:rsid w:val="006C0ACD"/>
    <w:rsid w:val="006C5D49"/>
    <w:rsid w:val="006D4779"/>
    <w:rsid w:val="006E1E7A"/>
    <w:rsid w:val="00706677"/>
    <w:rsid w:val="00707DB9"/>
    <w:rsid w:val="007166E9"/>
    <w:rsid w:val="007356BC"/>
    <w:rsid w:val="00746AB6"/>
    <w:rsid w:val="00754CEB"/>
    <w:rsid w:val="00777812"/>
    <w:rsid w:val="00781EB4"/>
    <w:rsid w:val="0078350D"/>
    <w:rsid w:val="00785931"/>
    <w:rsid w:val="00790D94"/>
    <w:rsid w:val="00793F95"/>
    <w:rsid w:val="007A002C"/>
    <w:rsid w:val="007B1E26"/>
    <w:rsid w:val="007B31E4"/>
    <w:rsid w:val="007C6AD6"/>
    <w:rsid w:val="00800F9E"/>
    <w:rsid w:val="0081765F"/>
    <w:rsid w:val="0082607A"/>
    <w:rsid w:val="00830C70"/>
    <w:rsid w:val="00864E15"/>
    <w:rsid w:val="00872360"/>
    <w:rsid w:val="00880628"/>
    <w:rsid w:val="00882E2D"/>
    <w:rsid w:val="00897172"/>
    <w:rsid w:val="008976D2"/>
    <w:rsid w:val="008A3DA2"/>
    <w:rsid w:val="008B26A0"/>
    <w:rsid w:val="008B498B"/>
    <w:rsid w:val="008C7AB5"/>
    <w:rsid w:val="008C7FE3"/>
    <w:rsid w:val="008E5674"/>
    <w:rsid w:val="0090021A"/>
    <w:rsid w:val="0091164B"/>
    <w:rsid w:val="009145B6"/>
    <w:rsid w:val="0092693B"/>
    <w:rsid w:val="00945288"/>
    <w:rsid w:val="00994D4A"/>
    <w:rsid w:val="009A7D1B"/>
    <w:rsid w:val="009E1E16"/>
    <w:rsid w:val="009E3B1F"/>
    <w:rsid w:val="00A015EE"/>
    <w:rsid w:val="00A05FA9"/>
    <w:rsid w:val="00A20957"/>
    <w:rsid w:val="00A27278"/>
    <w:rsid w:val="00A322A2"/>
    <w:rsid w:val="00A3494B"/>
    <w:rsid w:val="00A51233"/>
    <w:rsid w:val="00A530E9"/>
    <w:rsid w:val="00A8001A"/>
    <w:rsid w:val="00A8173E"/>
    <w:rsid w:val="00A958D1"/>
    <w:rsid w:val="00AD1E8A"/>
    <w:rsid w:val="00AD2CF3"/>
    <w:rsid w:val="00AE1CB2"/>
    <w:rsid w:val="00AE5826"/>
    <w:rsid w:val="00AF3A8A"/>
    <w:rsid w:val="00B21C69"/>
    <w:rsid w:val="00B25851"/>
    <w:rsid w:val="00B302D9"/>
    <w:rsid w:val="00B56AC2"/>
    <w:rsid w:val="00B67051"/>
    <w:rsid w:val="00B728D8"/>
    <w:rsid w:val="00B773B4"/>
    <w:rsid w:val="00B808A4"/>
    <w:rsid w:val="00B8315A"/>
    <w:rsid w:val="00B93427"/>
    <w:rsid w:val="00BA6197"/>
    <w:rsid w:val="00BB58D8"/>
    <w:rsid w:val="00BD40AE"/>
    <w:rsid w:val="00BF2712"/>
    <w:rsid w:val="00BF6469"/>
    <w:rsid w:val="00C16E79"/>
    <w:rsid w:val="00C21BE0"/>
    <w:rsid w:val="00C33F6A"/>
    <w:rsid w:val="00C35C79"/>
    <w:rsid w:val="00C866B2"/>
    <w:rsid w:val="00C876CB"/>
    <w:rsid w:val="00C92075"/>
    <w:rsid w:val="00CA1DD1"/>
    <w:rsid w:val="00CA1E41"/>
    <w:rsid w:val="00CA7256"/>
    <w:rsid w:val="00CA7C4B"/>
    <w:rsid w:val="00CC46FD"/>
    <w:rsid w:val="00CD0755"/>
    <w:rsid w:val="00CD64D6"/>
    <w:rsid w:val="00CE5A44"/>
    <w:rsid w:val="00CE7FB0"/>
    <w:rsid w:val="00CF0B8F"/>
    <w:rsid w:val="00D02BDC"/>
    <w:rsid w:val="00D143A6"/>
    <w:rsid w:val="00D161C2"/>
    <w:rsid w:val="00D311F8"/>
    <w:rsid w:val="00D43470"/>
    <w:rsid w:val="00D436DA"/>
    <w:rsid w:val="00D477B8"/>
    <w:rsid w:val="00D51E45"/>
    <w:rsid w:val="00D54D8D"/>
    <w:rsid w:val="00D55DF0"/>
    <w:rsid w:val="00D643B8"/>
    <w:rsid w:val="00D75BEE"/>
    <w:rsid w:val="00D7681E"/>
    <w:rsid w:val="00D8043C"/>
    <w:rsid w:val="00D84C75"/>
    <w:rsid w:val="00D971D3"/>
    <w:rsid w:val="00DA41D5"/>
    <w:rsid w:val="00DB0A8D"/>
    <w:rsid w:val="00DC3F59"/>
    <w:rsid w:val="00DD500F"/>
    <w:rsid w:val="00DE7BC1"/>
    <w:rsid w:val="00DF6BF3"/>
    <w:rsid w:val="00E6239C"/>
    <w:rsid w:val="00E84BD2"/>
    <w:rsid w:val="00EB5E92"/>
    <w:rsid w:val="00EB7EBA"/>
    <w:rsid w:val="00EE19B5"/>
    <w:rsid w:val="00EF2861"/>
    <w:rsid w:val="00EF4DC8"/>
    <w:rsid w:val="00F17939"/>
    <w:rsid w:val="00F25110"/>
    <w:rsid w:val="00F325D5"/>
    <w:rsid w:val="00F366DA"/>
    <w:rsid w:val="00F41D11"/>
    <w:rsid w:val="00F52042"/>
    <w:rsid w:val="00F9772B"/>
    <w:rsid w:val="00FA1100"/>
    <w:rsid w:val="00FC0CD8"/>
    <w:rsid w:val="00FD7A50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0661614-E333-4575-8387-54A0E5BF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315A"/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i/>
      <w:iCs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0" w:after="40" w:line="240" w:lineRule="exact"/>
      <w:outlineLvl w:val="2"/>
    </w:pPr>
    <w:rPr>
      <w:rFonts w:cs="Arial"/>
      <w:b/>
    </w:rPr>
  </w:style>
  <w:style w:type="paragraph" w:styleId="berschrift4">
    <w:name w:val="heading 4"/>
    <w:basedOn w:val="Standard"/>
    <w:next w:val="Standard"/>
    <w:qFormat/>
    <w:pPr>
      <w:keepNext/>
      <w:spacing w:line="240" w:lineRule="exact"/>
      <w:outlineLvl w:val="3"/>
    </w:pPr>
    <w:rPr>
      <w:rFonts w:cs="Arial"/>
      <w:b/>
      <w:u w:val="singl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3168"/>
        <w:tab w:val="left" w:pos="5904"/>
        <w:tab w:val="left" w:pos="8640"/>
      </w:tabs>
      <w:outlineLvl w:val="4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032"/>
        <w:tab w:val="left" w:pos="7488"/>
        <w:tab w:val="left" w:pos="10224"/>
      </w:tabs>
      <w:spacing w:line="240" w:lineRule="exact"/>
      <w:outlineLvl w:val="5"/>
    </w:pPr>
    <w:rPr>
      <w:rFonts w:cs="Arial"/>
      <w:bCs/>
      <w:u w:val="single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4032"/>
        <w:tab w:val="left" w:pos="7488"/>
        <w:tab w:val="left" w:pos="10224"/>
      </w:tabs>
      <w:spacing w:before="40" w:after="20"/>
      <w:outlineLvl w:val="6"/>
    </w:pPr>
    <w:rPr>
      <w:rFonts w:cs="Arial"/>
      <w:b/>
      <w:sz w:val="18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4032"/>
        <w:tab w:val="left" w:pos="7488"/>
        <w:tab w:val="left" w:pos="10224"/>
      </w:tabs>
      <w:spacing w:before="20" w:after="20"/>
      <w:outlineLvl w:val="7"/>
    </w:pPr>
    <w:rPr>
      <w:b/>
      <w:bCs/>
      <w:sz w:val="16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sz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Tiergesundheitsbescheinigung">
    <w:name w:val="Tiergesundheitsbescheinigung"/>
    <w:basedOn w:val="Standard"/>
  </w:style>
  <w:style w:type="paragraph" w:customStyle="1" w:styleId="Allgemein">
    <w:name w:val="Allgemein"/>
    <w:basedOn w:val="Standar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6A3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6A3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7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800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001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001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0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01A"/>
    <w:rPr>
      <w:rFonts w:ascii="Arial" w:hAnsi="Arial"/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785931"/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semiHidden/>
    <w:rsid w:val="00B8315A"/>
    <w:rPr>
      <w:rFonts w:ascii="Arial" w:hAnsi="Arial"/>
      <w:sz w:val="22"/>
    </w:rPr>
  </w:style>
  <w:style w:type="character" w:customStyle="1" w:styleId="postbody">
    <w:name w:val="postbody"/>
    <w:basedOn w:val="Absatz-Standardschriftart"/>
    <w:rsid w:val="00CE5A44"/>
  </w:style>
  <w:style w:type="character" w:styleId="Hyperlink">
    <w:name w:val="Hyperlink"/>
    <w:basedOn w:val="Absatz-Standardschriftart"/>
    <w:uiPriority w:val="99"/>
    <w:unhideWhenUsed/>
    <w:rsid w:val="00662D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orlagen\Amt%2032_1\kop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8D41-53DC-4912-8247-0AED9F23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kopf.dotm</Template>
  <TotalTime>0</TotalTime>
  <Pages>2</Pages>
  <Words>308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Cloppenburg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c0570hp</dc:creator>
  <cp:keywords/>
  <dc:description/>
  <cp:lastModifiedBy>c0532bb</cp:lastModifiedBy>
  <cp:revision>3</cp:revision>
  <cp:lastPrinted>2017-11-03T09:00:00Z</cp:lastPrinted>
  <dcterms:created xsi:type="dcterms:W3CDTF">2017-11-24T12:12:00Z</dcterms:created>
  <dcterms:modified xsi:type="dcterms:W3CDTF">2017-11-24T12:13:00Z</dcterms:modified>
</cp:coreProperties>
</file>